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4A88" w14:textId="0F9EFE37" w:rsidR="00C36588" w:rsidRPr="00C36588" w:rsidRDefault="00C36588" w:rsidP="00865B34">
      <w:pPr>
        <w:rPr>
          <w:b/>
          <w:bCs/>
          <w:color w:val="215E99" w:themeColor="text2" w:themeTint="BF"/>
          <w:sz w:val="28"/>
          <w:szCs w:val="28"/>
        </w:rPr>
      </w:pPr>
      <w:r w:rsidRPr="00C36588">
        <w:rPr>
          <w:b/>
          <w:bCs/>
          <w:color w:val="215E99" w:themeColor="text2" w:themeTint="BF"/>
          <w:sz w:val="28"/>
          <w:szCs w:val="28"/>
        </w:rPr>
        <w:t xml:space="preserve">Self-evaluation </w:t>
      </w:r>
      <w:r w:rsidR="00525F8B">
        <w:rPr>
          <w:b/>
          <w:bCs/>
          <w:color w:val="215E99" w:themeColor="text2" w:themeTint="BF"/>
          <w:sz w:val="28"/>
          <w:szCs w:val="28"/>
        </w:rPr>
        <w:t>proform</w:t>
      </w:r>
      <w:r w:rsidRPr="00C36588">
        <w:rPr>
          <w:b/>
          <w:bCs/>
          <w:color w:val="215E99" w:themeColor="text2" w:themeTint="BF"/>
          <w:sz w:val="28"/>
          <w:szCs w:val="28"/>
        </w:rPr>
        <w:t>a for the arrangements for child protection</w:t>
      </w:r>
      <w:r w:rsidR="00525F8B">
        <w:rPr>
          <w:b/>
          <w:bCs/>
          <w:color w:val="215E99" w:themeColor="text2" w:themeTint="BF"/>
          <w:sz w:val="28"/>
          <w:szCs w:val="28"/>
        </w:rPr>
        <w:t xml:space="preserve"> and safeguarding</w:t>
      </w:r>
    </w:p>
    <w:p w14:paraId="29606A73" w14:textId="77777777" w:rsidR="00C36588" w:rsidRDefault="00C36588" w:rsidP="00865B34"/>
    <w:p w14:paraId="6AED545D" w14:textId="7B85112C" w:rsidR="00C36588" w:rsidRPr="009032EB" w:rsidRDefault="00C36588" w:rsidP="00865B34">
      <w:pPr>
        <w:jc w:val="both"/>
        <w:rPr>
          <w:rFonts w:cs="Arial"/>
          <w:b/>
          <w:bCs/>
        </w:rPr>
      </w:pPr>
      <w:r>
        <w:rPr>
          <w:rFonts w:cs="Arial"/>
          <w:b/>
          <w:bCs/>
        </w:rPr>
        <w:t>For use by Boards of Governors in</w:t>
      </w:r>
      <w:r w:rsidR="00583A81">
        <w:rPr>
          <w:rFonts w:cs="Arial"/>
          <w:b/>
          <w:bCs/>
        </w:rPr>
        <w:t xml:space="preserve"> grant-maintained schools</w:t>
      </w:r>
      <w:r w:rsidR="00525F8B">
        <w:rPr>
          <w:rFonts w:cs="Arial"/>
          <w:b/>
          <w:bCs/>
        </w:rPr>
        <w:t>, in</w:t>
      </w:r>
      <w:r>
        <w:rPr>
          <w:rFonts w:cs="Arial"/>
          <w:b/>
          <w:bCs/>
        </w:rPr>
        <w:t xml:space="preserve"> consultation with the Designated Teacher</w:t>
      </w:r>
      <w:r w:rsidR="00525F8B">
        <w:rPr>
          <w:rFonts w:cs="Arial"/>
          <w:b/>
          <w:bCs/>
        </w:rPr>
        <w:t xml:space="preserve"> and/or the school’s Safeguarding Team.</w:t>
      </w:r>
    </w:p>
    <w:p w14:paraId="2A0BFDC4" w14:textId="77777777" w:rsidR="00C36588" w:rsidRDefault="00C36588" w:rsidP="00865B34"/>
    <w:p w14:paraId="3A46B9B2" w14:textId="77777777" w:rsidR="00610AB7" w:rsidRPr="00ED7D24" w:rsidRDefault="00610AB7" w:rsidP="00610AB7">
      <w:pPr>
        <w:pBdr>
          <w:top w:val="single" w:sz="4" w:space="1" w:color="auto"/>
          <w:left w:val="single" w:sz="4" w:space="4" w:color="auto"/>
          <w:bottom w:val="single" w:sz="4" w:space="1" w:color="auto"/>
          <w:right w:val="single" w:sz="4" w:space="4" w:color="auto"/>
        </w:pBdr>
        <w:shd w:val="clear" w:color="auto" w:fill="A5C9EB"/>
        <w:jc w:val="center"/>
        <w:rPr>
          <w:b/>
          <w:bCs/>
        </w:rPr>
      </w:pPr>
      <w:r w:rsidRPr="00ED7D24">
        <w:rPr>
          <w:b/>
          <w:bCs/>
        </w:rPr>
        <w:t>PROCESS</w:t>
      </w:r>
    </w:p>
    <w:p w14:paraId="64956B2B" w14:textId="77777777" w:rsidR="00865B34" w:rsidRDefault="00865B34" w:rsidP="00865B34"/>
    <w:p w14:paraId="5D6EBB1F" w14:textId="65B8A39E" w:rsidR="00ED7D24" w:rsidRPr="00ED7D24" w:rsidRDefault="00ED7D24" w:rsidP="00865B34">
      <w:pPr>
        <w:rPr>
          <w:rFonts w:cs="Arial"/>
          <w:b/>
          <w:bCs/>
          <w:lang w:val="en-US"/>
        </w:rPr>
      </w:pPr>
      <w:r w:rsidRPr="00ED7D24">
        <w:rPr>
          <w:rFonts w:cs="Arial"/>
          <w:b/>
          <w:bCs/>
          <w:lang w:val="en-US"/>
        </w:rPr>
        <w:t>Boards of Governors must ensure that:</w:t>
      </w:r>
    </w:p>
    <w:p w14:paraId="32ECCB35" w14:textId="77777777" w:rsidR="00ED7D24" w:rsidRDefault="00ED7D24" w:rsidP="00865B34">
      <w:pPr>
        <w:rPr>
          <w:rFonts w:cs="Arial"/>
          <w:lang w:val="en-US"/>
        </w:rPr>
      </w:pPr>
    </w:p>
    <w:p w14:paraId="484026C6" w14:textId="05251505" w:rsidR="00ED7D24" w:rsidRDefault="00ED7D24" w:rsidP="00865B34">
      <w:r>
        <w:rPr>
          <w:rFonts w:cs="Arial"/>
          <w:lang w:val="en-US"/>
        </w:rPr>
        <w:t>A Designated Governor for Child Protection is appointed.</w:t>
      </w:r>
    </w:p>
    <w:p w14:paraId="796DD176" w14:textId="77777777" w:rsidR="00ED7D24" w:rsidRPr="00610AB7" w:rsidRDefault="00ED7D24" w:rsidP="00ED7D24">
      <w:pPr>
        <w:tabs>
          <w:tab w:val="left" w:pos="3402"/>
          <w:tab w:val="left" w:pos="4395"/>
        </w:tabs>
        <w:jc w:val="both"/>
        <w:rPr>
          <w:rFonts w:cs="Arial"/>
          <w:sz w:val="16"/>
          <w:szCs w:val="16"/>
        </w:rPr>
      </w:pPr>
    </w:p>
    <w:p w14:paraId="0509891E" w14:textId="77777777" w:rsidR="00ED7D2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59DDF114" w14:textId="77777777" w:rsidR="00ED7D24" w:rsidRPr="003D185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2767A69"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3C4C3914"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533684BD" w14:textId="77777777" w:rsidR="00ED7D24" w:rsidRPr="003D185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6D8F23A5" w14:textId="77777777" w:rsidR="00ED7D24" w:rsidRPr="003D1854" w:rsidRDefault="00ED7D24" w:rsidP="00ED7D24">
      <w:pPr>
        <w:jc w:val="both"/>
        <w:rPr>
          <w:rFonts w:cs="Arial"/>
        </w:rPr>
      </w:pPr>
    </w:p>
    <w:p w14:paraId="6EF83A47" w14:textId="64E850C2" w:rsidR="00ED7D24" w:rsidRDefault="00ED7D24" w:rsidP="00865B34">
      <w:pPr>
        <w:rPr>
          <w:rFonts w:cs="Arial"/>
          <w:lang w:val="en-US"/>
        </w:rPr>
      </w:pPr>
      <w:r>
        <w:rPr>
          <w:rFonts w:cs="Arial"/>
          <w:lang w:val="en-US"/>
        </w:rPr>
        <w:t>A Designated Teacher (DT) and Deputy Designated Teacher (DDT) are in place.</w:t>
      </w:r>
    </w:p>
    <w:p w14:paraId="60A07627" w14:textId="77777777" w:rsidR="00ED7D24" w:rsidRPr="00610AB7" w:rsidRDefault="00ED7D24" w:rsidP="00ED7D24">
      <w:pPr>
        <w:tabs>
          <w:tab w:val="left" w:pos="3402"/>
          <w:tab w:val="left" w:pos="4395"/>
        </w:tabs>
        <w:jc w:val="both"/>
        <w:rPr>
          <w:rFonts w:cs="Arial"/>
          <w:sz w:val="16"/>
          <w:szCs w:val="16"/>
        </w:rPr>
      </w:pPr>
    </w:p>
    <w:p w14:paraId="06E19B53" w14:textId="77777777" w:rsidR="00ED7D2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18107ADF" w14:textId="77777777" w:rsidR="00ED7D24" w:rsidRPr="003D185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4B468DEF"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6CBFEA41"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799D35E0" w14:textId="77777777" w:rsidR="00ED7D24" w:rsidRPr="003D185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1F28CF82" w14:textId="77777777" w:rsidR="00ED7D24" w:rsidRPr="003D1854" w:rsidRDefault="00ED7D24" w:rsidP="00ED7D24">
      <w:pPr>
        <w:jc w:val="both"/>
        <w:rPr>
          <w:rFonts w:cs="Arial"/>
        </w:rPr>
      </w:pPr>
    </w:p>
    <w:p w14:paraId="7BAD6EE3" w14:textId="17108421" w:rsidR="00ED7D24" w:rsidRDefault="00ED7D24" w:rsidP="00ED7D24">
      <w:pPr>
        <w:tabs>
          <w:tab w:val="left" w:pos="3402"/>
          <w:tab w:val="left" w:pos="4395"/>
        </w:tabs>
        <w:jc w:val="both"/>
        <w:rPr>
          <w:rFonts w:cs="Arial"/>
          <w:lang w:val="en-US"/>
        </w:rPr>
      </w:pPr>
      <w:r>
        <w:rPr>
          <w:rFonts w:cs="Arial"/>
          <w:lang w:val="en-US"/>
        </w:rPr>
        <w:t>All staff have a full understanding of the role of the DT and DDTs for Child Protection.</w:t>
      </w:r>
    </w:p>
    <w:p w14:paraId="5BEC53CF" w14:textId="77777777" w:rsidR="00ED7D24" w:rsidRPr="00610AB7" w:rsidRDefault="00ED7D24" w:rsidP="00ED7D24">
      <w:pPr>
        <w:tabs>
          <w:tab w:val="left" w:pos="3402"/>
          <w:tab w:val="left" w:pos="4395"/>
        </w:tabs>
        <w:jc w:val="both"/>
        <w:rPr>
          <w:rFonts w:cs="Arial"/>
          <w:sz w:val="16"/>
          <w:szCs w:val="16"/>
        </w:rPr>
      </w:pPr>
    </w:p>
    <w:p w14:paraId="4783F14D" w14:textId="77777777" w:rsidR="00ED7D2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2BCCF41C" w14:textId="77777777" w:rsidR="00ED7D24" w:rsidRPr="003D185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0BDA78B"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19DE38A9"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7D307C9D" w14:textId="77777777" w:rsidR="00ED7D24" w:rsidRPr="003D185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48298F57" w14:textId="77777777" w:rsidR="00ED7D24" w:rsidRPr="003D1854" w:rsidRDefault="00ED7D24" w:rsidP="00ED7D24">
      <w:pPr>
        <w:jc w:val="both"/>
        <w:rPr>
          <w:rFonts w:cs="Arial"/>
        </w:rPr>
      </w:pPr>
    </w:p>
    <w:p w14:paraId="7D6CE3A1" w14:textId="3EAA2050" w:rsidR="00ED7D24" w:rsidRDefault="00610AB7" w:rsidP="00ED7D24">
      <w:pPr>
        <w:tabs>
          <w:tab w:val="left" w:pos="3402"/>
          <w:tab w:val="left" w:pos="4395"/>
        </w:tabs>
        <w:jc w:val="both"/>
        <w:rPr>
          <w:rFonts w:cs="Arial"/>
          <w:lang w:val="en-US"/>
        </w:rPr>
      </w:pPr>
      <w:r>
        <w:rPr>
          <w:rFonts w:cs="Arial"/>
          <w:lang w:val="en-US"/>
        </w:rPr>
        <w:t>Safeguarding and child protection training, including refresher training is provided to all staff and governors in line with their roles and responsibilities.</w:t>
      </w:r>
    </w:p>
    <w:p w14:paraId="4FC4D23F" w14:textId="77777777" w:rsidR="00610AB7" w:rsidRPr="00610AB7" w:rsidRDefault="00610AB7" w:rsidP="00ED7D24">
      <w:pPr>
        <w:tabs>
          <w:tab w:val="left" w:pos="3402"/>
          <w:tab w:val="left" w:pos="4395"/>
        </w:tabs>
        <w:jc w:val="both"/>
        <w:rPr>
          <w:rFonts w:cs="Arial"/>
          <w:sz w:val="16"/>
          <w:szCs w:val="16"/>
        </w:rPr>
      </w:pPr>
    </w:p>
    <w:p w14:paraId="55658E53" w14:textId="77777777" w:rsidR="00ED7D2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3411E34A" w14:textId="77777777" w:rsidR="00ED7D24" w:rsidRPr="003D185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D495F42"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72D8247D"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4670634D" w14:textId="77777777" w:rsidR="00ED7D24" w:rsidRPr="003D185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609E5B09" w14:textId="77777777" w:rsidR="00ED7D24" w:rsidRPr="003D1854" w:rsidRDefault="00ED7D24" w:rsidP="00ED7D24">
      <w:pPr>
        <w:jc w:val="both"/>
        <w:rPr>
          <w:rFonts w:cs="Arial"/>
        </w:rPr>
      </w:pPr>
    </w:p>
    <w:p w14:paraId="36174ED9" w14:textId="7AD40900" w:rsidR="00ED7D24" w:rsidRDefault="00610AB7" w:rsidP="00ED7D24">
      <w:pPr>
        <w:tabs>
          <w:tab w:val="left" w:pos="3402"/>
          <w:tab w:val="left" w:pos="4395"/>
        </w:tabs>
        <w:jc w:val="both"/>
        <w:rPr>
          <w:rFonts w:cs="Arial"/>
          <w:lang w:val="en-US"/>
        </w:rPr>
      </w:pPr>
      <w:r>
        <w:rPr>
          <w:rFonts w:cs="Arial"/>
          <w:lang w:val="en-US"/>
        </w:rPr>
        <w:t>Relevant safeguarding information and guidance is disseminated to all staff and governors with the opportunity to discuss requirements and impacts on roles and responsibilities.</w:t>
      </w:r>
    </w:p>
    <w:p w14:paraId="0EC84F66" w14:textId="77777777" w:rsidR="00610AB7" w:rsidRPr="00610AB7" w:rsidRDefault="00610AB7" w:rsidP="00ED7D24">
      <w:pPr>
        <w:tabs>
          <w:tab w:val="left" w:pos="3402"/>
          <w:tab w:val="left" w:pos="4395"/>
        </w:tabs>
        <w:jc w:val="both"/>
        <w:rPr>
          <w:rFonts w:cs="Arial"/>
          <w:sz w:val="16"/>
          <w:szCs w:val="16"/>
        </w:rPr>
      </w:pPr>
    </w:p>
    <w:p w14:paraId="3738A7DC" w14:textId="77777777" w:rsidR="00ED7D2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138C7246" w14:textId="77777777" w:rsidR="00ED7D24" w:rsidRPr="003D185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0E08A89F"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24612706"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3E22D73D" w14:textId="77777777" w:rsidR="00ED7D24" w:rsidRPr="003D185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3E30CE21" w14:textId="77777777" w:rsidR="00610AB7" w:rsidRDefault="00610AB7" w:rsidP="00ED7D24">
      <w:pPr>
        <w:jc w:val="both"/>
        <w:rPr>
          <w:rFonts w:cs="Arial"/>
          <w:lang w:val="en-US"/>
        </w:rPr>
      </w:pPr>
    </w:p>
    <w:p w14:paraId="59A812A1" w14:textId="1EF87F1A" w:rsidR="00ED7D24" w:rsidRPr="003D1854" w:rsidRDefault="00610AB7" w:rsidP="00ED7D24">
      <w:pPr>
        <w:jc w:val="both"/>
        <w:rPr>
          <w:rFonts w:cs="Arial"/>
        </w:rPr>
      </w:pPr>
      <w:r>
        <w:rPr>
          <w:rFonts w:cs="Arial"/>
          <w:lang w:val="en-US"/>
        </w:rPr>
        <w:lastRenderedPageBreak/>
        <w:t>The school has a Child Protection Policy which is reviewed annually.</w:t>
      </w:r>
    </w:p>
    <w:p w14:paraId="1FDF91AB" w14:textId="77777777" w:rsidR="00ED7D24" w:rsidRDefault="00ED7D24" w:rsidP="00ED7D24">
      <w:pPr>
        <w:tabs>
          <w:tab w:val="left" w:pos="3402"/>
          <w:tab w:val="left" w:pos="4395"/>
        </w:tabs>
        <w:jc w:val="both"/>
        <w:rPr>
          <w:rFonts w:cs="Arial"/>
        </w:rPr>
      </w:pPr>
    </w:p>
    <w:p w14:paraId="5EE4052A" w14:textId="77777777" w:rsidR="00ED7D2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6CA7175D" w14:textId="77777777" w:rsidR="00ED7D24" w:rsidRPr="003D1854" w:rsidRDefault="00ED7D24" w:rsidP="00ED7D24">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61383555"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20AF6BDC" w14:textId="77777777" w:rsidR="00ED7D2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04C9A3BA" w14:textId="77777777" w:rsidR="00ED7D24" w:rsidRPr="003D1854" w:rsidRDefault="00ED7D24" w:rsidP="00ED7D24">
      <w:pPr>
        <w:pBdr>
          <w:top w:val="single" w:sz="4" w:space="1" w:color="auto"/>
          <w:left w:val="single" w:sz="4" w:space="4" w:color="auto"/>
          <w:bottom w:val="single" w:sz="4" w:space="1" w:color="auto"/>
          <w:right w:val="single" w:sz="4" w:space="4" w:color="auto"/>
        </w:pBdr>
        <w:jc w:val="both"/>
        <w:rPr>
          <w:rFonts w:cs="Arial"/>
        </w:rPr>
      </w:pPr>
    </w:p>
    <w:p w14:paraId="469AD104" w14:textId="77777777" w:rsidR="00ED7D24" w:rsidRPr="003D1854" w:rsidRDefault="00ED7D24" w:rsidP="00ED7D24">
      <w:pPr>
        <w:jc w:val="both"/>
        <w:rPr>
          <w:rFonts w:cs="Arial"/>
        </w:rPr>
      </w:pPr>
    </w:p>
    <w:p w14:paraId="1EE49EDF" w14:textId="28B8068E" w:rsidR="00610AB7" w:rsidRDefault="00610AB7" w:rsidP="00610AB7">
      <w:pPr>
        <w:tabs>
          <w:tab w:val="left" w:pos="3402"/>
          <w:tab w:val="left" w:pos="4395"/>
        </w:tabs>
        <w:jc w:val="both"/>
        <w:rPr>
          <w:rFonts w:cs="Arial"/>
          <w:lang w:val="en-US"/>
        </w:rPr>
      </w:pPr>
      <w:r>
        <w:rPr>
          <w:rFonts w:cs="Arial"/>
          <w:lang w:val="en-US"/>
        </w:rPr>
        <w:t>The school has an Anti-Bullying Policy which is reviewed at intervals of no more than four years and maintains a record of bullying or alleged bullying.</w:t>
      </w:r>
    </w:p>
    <w:p w14:paraId="56371B90" w14:textId="77777777" w:rsidR="00610AB7" w:rsidRDefault="00610AB7" w:rsidP="00610AB7">
      <w:pPr>
        <w:tabs>
          <w:tab w:val="left" w:pos="3402"/>
          <w:tab w:val="left" w:pos="4395"/>
        </w:tabs>
        <w:jc w:val="both"/>
        <w:rPr>
          <w:rFonts w:cs="Arial"/>
        </w:rPr>
      </w:pPr>
    </w:p>
    <w:p w14:paraId="43AF8456"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3F74C157"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D2A083C"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79CC1528"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2554A2A8"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3AF0DC13" w14:textId="77777777" w:rsidR="00610AB7" w:rsidRPr="003D1854" w:rsidRDefault="00610AB7" w:rsidP="00610AB7">
      <w:pPr>
        <w:jc w:val="both"/>
        <w:rPr>
          <w:rFonts w:cs="Arial"/>
        </w:rPr>
      </w:pPr>
    </w:p>
    <w:p w14:paraId="06FC54D2" w14:textId="77777777" w:rsidR="00610AB7" w:rsidRDefault="00610AB7" w:rsidP="00610AB7">
      <w:pPr>
        <w:rPr>
          <w:rFonts w:cs="Arial"/>
          <w:lang w:val="en-US"/>
        </w:rPr>
      </w:pPr>
      <w:r>
        <w:rPr>
          <w:rFonts w:cs="Arial"/>
          <w:lang w:val="en-US"/>
        </w:rPr>
        <w:t>The school ensures that other safeguarding policies are reviewed at least every three years, or as specified in the relevant guidance.</w:t>
      </w:r>
    </w:p>
    <w:p w14:paraId="194EA128" w14:textId="77777777" w:rsidR="00610AB7" w:rsidRDefault="00610AB7" w:rsidP="00610AB7">
      <w:pPr>
        <w:rPr>
          <w:rFonts w:cs="Arial"/>
          <w:lang w:val="en-US"/>
        </w:rPr>
      </w:pPr>
    </w:p>
    <w:p w14:paraId="78893D17" w14:textId="77777777" w:rsidR="00610AB7" w:rsidRPr="00C06C40" w:rsidRDefault="00610AB7" w:rsidP="00610AB7">
      <w:pPr>
        <w:rPr>
          <w:rFonts w:cs="Arial"/>
          <w:b/>
          <w:bCs/>
          <w:lang w:val="en-US"/>
        </w:rPr>
      </w:pPr>
      <w:r w:rsidRPr="00C06C40">
        <w:rPr>
          <w:rFonts w:cs="Arial"/>
          <w:b/>
          <w:bCs/>
          <w:lang w:val="en-US"/>
        </w:rPr>
        <w:t>Other policies:</w:t>
      </w:r>
    </w:p>
    <w:p w14:paraId="43F99916" w14:textId="77777777" w:rsidR="00610AB7" w:rsidRDefault="00610AB7" w:rsidP="00610AB7">
      <w:pPr>
        <w:rPr>
          <w:rFonts w:cs="Arial"/>
        </w:rPr>
      </w:pPr>
      <w:r w:rsidRPr="00C06C40">
        <w:rPr>
          <w:rFonts w:cs="Arial"/>
        </w:rPr>
        <w:t>Attendance</w:t>
      </w:r>
    </w:p>
    <w:p w14:paraId="5972B30A" w14:textId="77777777" w:rsidR="00610AB7" w:rsidRDefault="00610AB7" w:rsidP="00610AB7">
      <w:pPr>
        <w:rPr>
          <w:rFonts w:cs="Arial"/>
        </w:rPr>
      </w:pPr>
      <w:r w:rsidRPr="00C06C40">
        <w:rPr>
          <w:rFonts w:cs="Arial"/>
        </w:rPr>
        <w:t xml:space="preserve">Behaviour Management and Discipline / Positive Behaviour </w:t>
      </w:r>
    </w:p>
    <w:p w14:paraId="204B5C81" w14:textId="77777777" w:rsidR="00610AB7" w:rsidRDefault="00610AB7" w:rsidP="00610AB7">
      <w:pPr>
        <w:rPr>
          <w:rFonts w:cs="Arial"/>
        </w:rPr>
      </w:pPr>
      <w:r w:rsidRPr="00C06C40">
        <w:rPr>
          <w:rFonts w:cs="Arial"/>
        </w:rPr>
        <w:t xml:space="preserve">Pastoral Care. </w:t>
      </w:r>
    </w:p>
    <w:p w14:paraId="06287A7D" w14:textId="77777777" w:rsidR="00610AB7" w:rsidRDefault="00610AB7" w:rsidP="00610AB7">
      <w:pPr>
        <w:rPr>
          <w:rFonts w:cs="Arial"/>
        </w:rPr>
      </w:pPr>
      <w:r w:rsidRPr="00C06C40">
        <w:rPr>
          <w:rFonts w:cs="Arial"/>
        </w:rPr>
        <w:t>Addressing Bullying</w:t>
      </w:r>
    </w:p>
    <w:p w14:paraId="59EFB4AC" w14:textId="77777777" w:rsidR="00610AB7" w:rsidRDefault="00610AB7" w:rsidP="00610AB7">
      <w:pPr>
        <w:rPr>
          <w:rFonts w:cs="Arial"/>
        </w:rPr>
      </w:pPr>
      <w:r w:rsidRPr="00C06C40">
        <w:rPr>
          <w:rFonts w:cs="Arial"/>
        </w:rPr>
        <w:t xml:space="preserve">Safe Handling. </w:t>
      </w:r>
    </w:p>
    <w:p w14:paraId="5BF30B37" w14:textId="77777777" w:rsidR="00610AB7" w:rsidRDefault="00610AB7" w:rsidP="00610AB7">
      <w:pPr>
        <w:rPr>
          <w:rFonts w:cs="Arial"/>
        </w:rPr>
      </w:pPr>
      <w:r w:rsidRPr="00C06C40">
        <w:rPr>
          <w:rFonts w:cs="Arial"/>
        </w:rPr>
        <w:t xml:space="preserve">Special Educational Needs. </w:t>
      </w:r>
    </w:p>
    <w:p w14:paraId="160229EE" w14:textId="77777777" w:rsidR="00610AB7" w:rsidRDefault="00610AB7" w:rsidP="00610AB7">
      <w:pPr>
        <w:rPr>
          <w:rFonts w:cs="Arial"/>
        </w:rPr>
      </w:pPr>
      <w:r w:rsidRPr="00C06C40">
        <w:rPr>
          <w:rFonts w:cs="Arial"/>
        </w:rPr>
        <w:t xml:space="preserve">First Aid and Administration of Medicines. Health and Safety </w:t>
      </w:r>
    </w:p>
    <w:p w14:paraId="6C0F46FB" w14:textId="77777777" w:rsidR="00610AB7" w:rsidRDefault="00610AB7" w:rsidP="00610AB7">
      <w:pPr>
        <w:rPr>
          <w:rFonts w:cs="Arial"/>
        </w:rPr>
      </w:pPr>
      <w:r w:rsidRPr="00C06C40">
        <w:rPr>
          <w:rFonts w:cs="Arial"/>
        </w:rPr>
        <w:t>Relationships and Sexuality Education</w:t>
      </w:r>
      <w:r>
        <w:rPr>
          <w:rFonts w:cs="Arial"/>
        </w:rPr>
        <w:t xml:space="preserve"> (RSE)</w:t>
      </w:r>
    </w:p>
    <w:p w14:paraId="2122FBE1" w14:textId="77777777" w:rsidR="00610AB7" w:rsidRDefault="00610AB7" w:rsidP="00610AB7">
      <w:pPr>
        <w:rPr>
          <w:rFonts w:cs="Arial"/>
        </w:rPr>
      </w:pPr>
      <w:r w:rsidRPr="00C06C40">
        <w:rPr>
          <w:rFonts w:cs="Arial"/>
        </w:rPr>
        <w:t>Intimate Care</w:t>
      </w:r>
    </w:p>
    <w:p w14:paraId="5625A168" w14:textId="77777777" w:rsidR="00610AB7" w:rsidRDefault="00610AB7" w:rsidP="00610AB7">
      <w:pPr>
        <w:rPr>
          <w:rFonts w:cs="Arial"/>
        </w:rPr>
      </w:pPr>
      <w:r w:rsidRPr="00C06C40">
        <w:rPr>
          <w:rFonts w:cs="Arial"/>
        </w:rPr>
        <w:t>E-Safety</w:t>
      </w:r>
    </w:p>
    <w:p w14:paraId="7CADF53C" w14:textId="77777777" w:rsidR="00610AB7" w:rsidRDefault="00610AB7" w:rsidP="00610AB7">
      <w:pPr>
        <w:rPr>
          <w:rFonts w:cs="Arial"/>
        </w:rPr>
      </w:pPr>
      <w:r w:rsidRPr="00C06C40">
        <w:rPr>
          <w:rFonts w:cs="Arial"/>
        </w:rPr>
        <w:t>Educational Visits</w:t>
      </w:r>
      <w:r>
        <w:rPr>
          <w:rFonts w:cs="Arial"/>
        </w:rPr>
        <w:t xml:space="preserve"> </w:t>
      </w:r>
    </w:p>
    <w:p w14:paraId="38A5F290" w14:textId="77777777" w:rsidR="00610AB7" w:rsidRDefault="00610AB7" w:rsidP="00610AB7">
      <w:pPr>
        <w:rPr>
          <w:rFonts w:cs="Arial"/>
        </w:rPr>
      </w:pPr>
      <w:r w:rsidRPr="00C06C40">
        <w:rPr>
          <w:rFonts w:cs="Arial"/>
        </w:rPr>
        <w:t>Staff Code of Conduct</w:t>
      </w:r>
    </w:p>
    <w:p w14:paraId="4537A4F6" w14:textId="51574A37" w:rsidR="00610AB7" w:rsidRDefault="00610AB7" w:rsidP="00610AB7">
      <w:pPr>
        <w:tabs>
          <w:tab w:val="left" w:pos="3402"/>
          <w:tab w:val="left" w:pos="4395"/>
        </w:tabs>
        <w:jc w:val="both"/>
        <w:rPr>
          <w:rFonts w:cs="Arial"/>
        </w:rPr>
      </w:pPr>
      <w:r w:rsidRPr="00C06C40">
        <w:rPr>
          <w:rFonts w:cs="Arial"/>
        </w:rPr>
        <w:t>Whistle blowing.</w:t>
      </w:r>
    </w:p>
    <w:p w14:paraId="186D9ED6" w14:textId="77777777" w:rsidR="00610AB7" w:rsidRDefault="00610AB7" w:rsidP="00610AB7">
      <w:pPr>
        <w:tabs>
          <w:tab w:val="left" w:pos="3402"/>
          <w:tab w:val="left" w:pos="4395"/>
        </w:tabs>
        <w:jc w:val="both"/>
        <w:rPr>
          <w:rFonts w:cs="Arial"/>
        </w:rPr>
      </w:pPr>
    </w:p>
    <w:p w14:paraId="02C045F7"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2548CAFB"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49FC624"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30814472"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262011ED"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375C7DC0" w14:textId="77777777" w:rsidR="00610AB7" w:rsidRDefault="00610AB7" w:rsidP="00610AB7">
      <w:pPr>
        <w:jc w:val="both"/>
        <w:rPr>
          <w:rFonts w:cs="Arial"/>
        </w:rPr>
      </w:pPr>
    </w:p>
    <w:p w14:paraId="393BEC46" w14:textId="3FA8D1DA" w:rsidR="00610AB7" w:rsidRPr="00ED7D24" w:rsidRDefault="00610AB7" w:rsidP="00610AB7">
      <w:pPr>
        <w:pBdr>
          <w:top w:val="single" w:sz="4" w:space="1" w:color="auto"/>
          <w:left w:val="single" w:sz="4" w:space="4" w:color="auto"/>
          <w:bottom w:val="single" w:sz="4" w:space="1" w:color="auto"/>
          <w:right w:val="single" w:sz="4" w:space="4" w:color="auto"/>
        </w:pBdr>
        <w:shd w:val="clear" w:color="auto" w:fill="A5C9EB"/>
        <w:jc w:val="center"/>
        <w:rPr>
          <w:b/>
          <w:bCs/>
        </w:rPr>
      </w:pPr>
      <w:r>
        <w:rPr>
          <w:b/>
          <w:bCs/>
        </w:rPr>
        <w:t>CHILD PROTECTION POLICY INCLUDES:</w:t>
      </w:r>
    </w:p>
    <w:p w14:paraId="4BC3FFDF" w14:textId="77777777" w:rsidR="00610AB7" w:rsidRPr="003D1854" w:rsidRDefault="00610AB7" w:rsidP="00610AB7">
      <w:pPr>
        <w:jc w:val="both"/>
        <w:rPr>
          <w:rFonts w:cs="Arial"/>
        </w:rPr>
      </w:pPr>
    </w:p>
    <w:p w14:paraId="449A95B3" w14:textId="01623D42" w:rsidR="00ED7D24" w:rsidRDefault="00610AB7" w:rsidP="00865B34">
      <w:pPr>
        <w:rPr>
          <w:rFonts w:cs="Arial"/>
          <w:lang w:val="en-US"/>
        </w:rPr>
      </w:pPr>
      <w:r>
        <w:rPr>
          <w:rFonts w:cs="Arial"/>
          <w:lang w:val="en-US"/>
        </w:rPr>
        <w:t xml:space="preserve">The school’s safeguarding/child protection </w:t>
      </w:r>
      <w:proofErr w:type="gramStart"/>
      <w:r>
        <w:rPr>
          <w:rFonts w:cs="Arial"/>
          <w:lang w:val="en-US"/>
        </w:rPr>
        <w:t>ethos</w:t>
      </w:r>
      <w:proofErr w:type="gramEnd"/>
      <w:r w:rsidRPr="0056164B">
        <w:rPr>
          <w:rFonts w:cs="Arial"/>
          <w:lang w:val="en-US"/>
        </w:rPr>
        <w:t xml:space="preserve"> </w:t>
      </w:r>
      <w:r>
        <w:rPr>
          <w:rFonts w:cs="Arial"/>
          <w:lang w:val="en-US"/>
        </w:rPr>
        <w:t>which is inclusive of all learners irrespective of race, religion/belief, political views, gender and sexual orientation</w:t>
      </w:r>
      <w:r>
        <w:rPr>
          <w:rFonts w:cs="Arial"/>
          <w:lang w:val="en-US"/>
        </w:rPr>
        <w:t>.</w:t>
      </w:r>
    </w:p>
    <w:p w14:paraId="0B05E262" w14:textId="77777777" w:rsidR="00610AB7" w:rsidRDefault="00610AB7" w:rsidP="00610AB7">
      <w:pPr>
        <w:tabs>
          <w:tab w:val="left" w:pos="3402"/>
          <w:tab w:val="left" w:pos="4395"/>
        </w:tabs>
        <w:jc w:val="both"/>
        <w:rPr>
          <w:rFonts w:cs="Arial"/>
        </w:rPr>
      </w:pPr>
    </w:p>
    <w:p w14:paraId="7BCA7894"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2180C1B3"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6393B449"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34784091"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0451D1AC"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51E5628A" w14:textId="35459A79" w:rsidR="00610AB7" w:rsidRDefault="00610AB7" w:rsidP="00610AB7">
      <w:pPr>
        <w:jc w:val="both"/>
        <w:rPr>
          <w:rFonts w:cs="Arial"/>
        </w:rPr>
      </w:pPr>
      <w:r w:rsidRPr="0056164B">
        <w:rPr>
          <w:rFonts w:cs="Arial"/>
          <w:lang w:val="en-US"/>
        </w:rPr>
        <w:t>Definitions and potential signs and symptoms of abuse including Child Sexual Exploitation (CSE) and domestic violence.</w:t>
      </w:r>
    </w:p>
    <w:p w14:paraId="27B08473" w14:textId="77777777" w:rsidR="00610AB7" w:rsidRPr="00610AB7" w:rsidRDefault="00610AB7" w:rsidP="00610AB7">
      <w:pPr>
        <w:tabs>
          <w:tab w:val="left" w:pos="3402"/>
          <w:tab w:val="left" w:pos="4395"/>
        </w:tabs>
        <w:jc w:val="both"/>
        <w:rPr>
          <w:rFonts w:cs="Arial"/>
          <w:sz w:val="16"/>
          <w:szCs w:val="16"/>
        </w:rPr>
      </w:pPr>
    </w:p>
    <w:p w14:paraId="39D5F90F"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60C080A6"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54145617"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2B379EE0"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0FD6CE25"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7CDB7AE0" w14:textId="77777777" w:rsidR="00610AB7" w:rsidRDefault="00610AB7" w:rsidP="00865B34"/>
    <w:p w14:paraId="75EE715C" w14:textId="32A971DA" w:rsidR="00610AB7" w:rsidRDefault="00610AB7" w:rsidP="00865B34">
      <w:r>
        <w:rPr>
          <w:rFonts w:cs="Arial"/>
          <w:lang w:val="en-US"/>
        </w:rPr>
        <w:t>T</w:t>
      </w:r>
      <w:r w:rsidRPr="0056164B">
        <w:rPr>
          <w:rFonts w:cs="Arial"/>
          <w:lang w:val="en-US"/>
        </w:rPr>
        <w:t>he procedures to be followed in cases of suspected abuse, drawing on the guidance provided by the Department of Education, the Education Authority, the Department of Health, the appropriate employing authority and</w:t>
      </w:r>
      <w:r>
        <w:rPr>
          <w:rFonts w:cs="Arial"/>
          <w:lang w:val="en-US"/>
        </w:rPr>
        <w:t>/or</w:t>
      </w:r>
      <w:r w:rsidRPr="0056164B">
        <w:rPr>
          <w:rFonts w:cs="Arial"/>
          <w:lang w:val="en-US"/>
        </w:rPr>
        <w:t xml:space="preserve"> the Safeguarding Board for Northern Ireland</w:t>
      </w:r>
      <w:r>
        <w:rPr>
          <w:rFonts w:cs="Arial"/>
          <w:lang w:val="en-US"/>
        </w:rPr>
        <w:t>.</w:t>
      </w:r>
    </w:p>
    <w:p w14:paraId="2411A333" w14:textId="77777777" w:rsidR="00610AB7" w:rsidRPr="00610AB7" w:rsidRDefault="00610AB7" w:rsidP="00610AB7">
      <w:pPr>
        <w:tabs>
          <w:tab w:val="left" w:pos="3402"/>
          <w:tab w:val="left" w:pos="4395"/>
        </w:tabs>
        <w:jc w:val="both"/>
        <w:rPr>
          <w:rFonts w:cs="Arial"/>
          <w:sz w:val="16"/>
          <w:szCs w:val="16"/>
        </w:rPr>
      </w:pPr>
    </w:p>
    <w:p w14:paraId="53AEA1A9"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6D7CAAD5"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62B2906F"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775BD141"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1877B023"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42ACFC91" w14:textId="77777777" w:rsidR="00610AB7" w:rsidRDefault="00610AB7" w:rsidP="00610AB7"/>
    <w:p w14:paraId="779535EE" w14:textId="4A2893B2" w:rsidR="00610AB7" w:rsidRDefault="00610AB7" w:rsidP="00610AB7">
      <w:pPr>
        <w:rPr>
          <w:rFonts w:cs="Arial"/>
          <w:iCs/>
        </w:rPr>
      </w:pPr>
      <w:r w:rsidRPr="00B73042">
        <w:rPr>
          <w:rFonts w:cs="Arial"/>
          <w:iCs/>
        </w:rPr>
        <w:t>Information about the school’s involvement in Operation Encompass</w:t>
      </w:r>
      <w:r>
        <w:rPr>
          <w:rFonts w:cs="Arial"/>
          <w:iCs/>
        </w:rPr>
        <w:t>.</w:t>
      </w:r>
    </w:p>
    <w:p w14:paraId="188C9F3C" w14:textId="77777777" w:rsidR="00610AB7" w:rsidRPr="00610AB7" w:rsidRDefault="00610AB7" w:rsidP="00610AB7">
      <w:pPr>
        <w:tabs>
          <w:tab w:val="left" w:pos="3402"/>
          <w:tab w:val="left" w:pos="4395"/>
        </w:tabs>
        <w:jc w:val="both"/>
        <w:rPr>
          <w:rFonts w:cs="Arial"/>
          <w:sz w:val="16"/>
          <w:szCs w:val="16"/>
        </w:rPr>
      </w:pPr>
    </w:p>
    <w:p w14:paraId="65C5820F"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651B5B4E"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658AA1B7"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126AD648"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27AB31BE"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6DA01898" w14:textId="77777777" w:rsidR="00610AB7" w:rsidRDefault="00610AB7" w:rsidP="00610AB7"/>
    <w:p w14:paraId="32A55552" w14:textId="6E489B12" w:rsidR="00610AB7" w:rsidRDefault="00610AB7" w:rsidP="00610AB7">
      <w:r>
        <w:rPr>
          <w:rFonts w:cs="Arial"/>
          <w:lang w:val="en-US"/>
        </w:rPr>
        <w:t>Appropriate contact details for the</w:t>
      </w:r>
      <w:r w:rsidRPr="0056164B">
        <w:rPr>
          <w:rFonts w:cs="Arial"/>
          <w:lang w:val="en-US"/>
        </w:rPr>
        <w:t xml:space="preserve"> Designated and Deputy Designated Teachers</w:t>
      </w:r>
      <w:r>
        <w:rPr>
          <w:rFonts w:cs="Arial"/>
          <w:lang w:val="en-US"/>
        </w:rPr>
        <w:t>.</w:t>
      </w:r>
    </w:p>
    <w:p w14:paraId="5CA5824C" w14:textId="77777777" w:rsidR="00610AB7" w:rsidRPr="00610AB7" w:rsidRDefault="00610AB7" w:rsidP="00610AB7">
      <w:pPr>
        <w:tabs>
          <w:tab w:val="left" w:pos="3402"/>
          <w:tab w:val="left" w:pos="4395"/>
        </w:tabs>
        <w:jc w:val="both"/>
        <w:rPr>
          <w:rFonts w:cs="Arial"/>
          <w:sz w:val="16"/>
          <w:szCs w:val="16"/>
        </w:rPr>
      </w:pPr>
    </w:p>
    <w:p w14:paraId="54847679"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78C1EA21"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423FDC97"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26FE5636"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063E28CB"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19AF98B0" w14:textId="77777777" w:rsidR="00610AB7" w:rsidRDefault="00610AB7" w:rsidP="00610AB7"/>
    <w:p w14:paraId="5AE151E8" w14:textId="1AC09930" w:rsidR="00610AB7" w:rsidRDefault="00610AB7" w:rsidP="00865B34">
      <w:r w:rsidRPr="0056164B">
        <w:rPr>
          <w:rFonts w:cs="Arial"/>
          <w:lang w:val="en-US"/>
        </w:rPr>
        <w:t>The reporting process</w:t>
      </w:r>
      <w:r>
        <w:rPr>
          <w:rFonts w:cs="Arial"/>
          <w:lang w:val="en-US"/>
        </w:rPr>
        <w:t>es</w:t>
      </w:r>
      <w:r w:rsidRPr="0056164B">
        <w:rPr>
          <w:rFonts w:cs="Arial"/>
          <w:lang w:val="en-US"/>
        </w:rPr>
        <w:t xml:space="preserve"> for </w:t>
      </w:r>
      <w:r>
        <w:rPr>
          <w:rFonts w:cs="Arial"/>
          <w:lang w:val="en-US"/>
        </w:rPr>
        <w:t>c</w:t>
      </w:r>
      <w:r w:rsidRPr="0056164B">
        <w:rPr>
          <w:rFonts w:cs="Arial"/>
          <w:lang w:val="en-US"/>
        </w:rPr>
        <w:t xml:space="preserve">hild </w:t>
      </w:r>
      <w:r>
        <w:rPr>
          <w:rFonts w:cs="Arial"/>
          <w:lang w:val="en-US"/>
        </w:rPr>
        <w:t>p</w:t>
      </w:r>
      <w:r w:rsidRPr="0056164B">
        <w:rPr>
          <w:rFonts w:cs="Arial"/>
          <w:lang w:val="en-US"/>
        </w:rPr>
        <w:t>rotection concerns</w:t>
      </w:r>
      <w:r>
        <w:rPr>
          <w:rFonts w:cs="Arial"/>
          <w:lang w:val="en-US"/>
        </w:rPr>
        <w:t xml:space="preserve"> which are clear and transparent</w:t>
      </w:r>
      <w:r w:rsidRPr="0056164B">
        <w:rPr>
          <w:rFonts w:cs="Arial"/>
          <w:lang w:val="en-US"/>
        </w:rPr>
        <w:t xml:space="preserve"> i.e. who to report to and what to record.</w:t>
      </w:r>
    </w:p>
    <w:p w14:paraId="5F273594" w14:textId="77777777" w:rsidR="00610AB7" w:rsidRPr="00610AB7" w:rsidRDefault="00610AB7" w:rsidP="00610AB7">
      <w:pPr>
        <w:tabs>
          <w:tab w:val="left" w:pos="3402"/>
          <w:tab w:val="left" w:pos="4395"/>
        </w:tabs>
        <w:jc w:val="both"/>
        <w:rPr>
          <w:rFonts w:cs="Arial"/>
          <w:sz w:val="16"/>
          <w:szCs w:val="16"/>
        </w:rPr>
      </w:pPr>
    </w:p>
    <w:p w14:paraId="7E3F6693"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614F0040"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EC971FD"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0126CF7B"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48F2499F"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11FF2B7D" w14:textId="77777777" w:rsidR="00610AB7" w:rsidRDefault="00610AB7" w:rsidP="00610AB7"/>
    <w:p w14:paraId="11664062" w14:textId="380B7A64" w:rsidR="00610AB7" w:rsidRDefault="00610AB7" w:rsidP="00865B34">
      <w:pPr>
        <w:rPr>
          <w:rFonts w:cs="Arial"/>
          <w:lang w:val="en-US"/>
        </w:rPr>
      </w:pPr>
      <w:r w:rsidRPr="0056164B">
        <w:rPr>
          <w:rFonts w:cs="Arial"/>
          <w:lang w:val="en-US"/>
        </w:rPr>
        <w:t>The reporting process for concerns about school staff or volunteers</w:t>
      </w:r>
      <w:r>
        <w:rPr>
          <w:rFonts w:cs="Arial"/>
          <w:lang w:val="en-US"/>
        </w:rPr>
        <w:t xml:space="preserve"> which is clear and transparent</w:t>
      </w:r>
      <w:r w:rsidRPr="0056164B">
        <w:rPr>
          <w:rFonts w:cs="Arial"/>
          <w:lang w:val="en-US"/>
        </w:rPr>
        <w:t>.</w:t>
      </w:r>
    </w:p>
    <w:p w14:paraId="2697C61F" w14:textId="77777777" w:rsidR="00610AB7" w:rsidRPr="00610AB7" w:rsidRDefault="00610AB7" w:rsidP="00610AB7">
      <w:pPr>
        <w:tabs>
          <w:tab w:val="left" w:pos="3402"/>
          <w:tab w:val="left" w:pos="4395"/>
        </w:tabs>
        <w:jc w:val="both"/>
        <w:rPr>
          <w:rFonts w:cs="Arial"/>
          <w:sz w:val="16"/>
          <w:szCs w:val="16"/>
        </w:rPr>
      </w:pPr>
    </w:p>
    <w:p w14:paraId="27986529"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1C6D9DD4"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44C8FE1"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7838779D"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2951A9D0"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3CEC5A11" w14:textId="73CA2DAF" w:rsidR="00610AB7" w:rsidRDefault="00610AB7" w:rsidP="00610AB7">
      <w:r w:rsidRPr="0056164B">
        <w:rPr>
          <w:rFonts w:cs="Arial"/>
          <w:lang w:val="en-US"/>
        </w:rPr>
        <w:t>How a parent can raise a concern about child protection/safeguarding</w:t>
      </w:r>
      <w:r>
        <w:rPr>
          <w:rFonts w:cs="Arial"/>
          <w:lang w:val="en-US"/>
        </w:rPr>
        <w:t xml:space="preserve"> which is clear and transparent</w:t>
      </w:r>
      <w:r w:rsidRPr="0056164B">
        <w:rPr>
          <w:rFonts w:cs="Arial"/>
          <w:lang w:val="en-US"/>
        </w:rPr>
        <w:t>.</w:t>
      </w:r>
    </w:p>
    <w:p w14:paraId="0E3682B0" w14:textId="77777777" w:rsidR="00610AB7" w:rsidRPr="00610AB7" w:rsidRDefault="00610AB7" w:rsidP="00610AB7">
      <w:pPr>
        <w:tabs>
          <w:tab w:val="left" w:pos="3402"/>
          <w:tab w:val="left" w:pos="4395"/>
        </w:tabs>
        <w:jc w:val="both"/>
        <w:rPr>
          <w:rFonts w:cs="Arial"/>
          <w:sz w:val="16"/>
          <w:szCs w:val="16"/>
        </w:rPr>
      </w:pPr>
    </w:p>
    <w:p w14:paraId="5C4045EB"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28C73A1D"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E0D3A08"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5C783A64"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0B650757"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3DD7557E" w14:textId="77777777" w:rsidR="00610AB7" w:rsidRDefault="00610AB7" w:rsidP="00610AB7"/>
    <w:p w14:paraId="12349765" w14:textId="1BDA4F26" w:rsidR="00610AB7" w:rsidRDefault="00610AB7" w:rsidP="00865B34">
      <w:pPr>
        <w:rPr>
          <w:rFonts w:cs="Arial"/>
          <w:lang w:val="en-US"/>
        </w:rPr>
      </w:pPr>
      <w:r>
        <w:rPr>
          <w:rFonts w:cs="Arial"/>
          <w:lang w:val="en-US"/>
        </w:rPr>
        <w:t>All school staff and volunteers are recruited and vetted, in line with DE Circular 2024/10</w:t>
      </w:r>
      <w:r>
        <w:rPr>
          <w:rFonts w:cs="Arial"/>
          <w:lang w:val="en-US"/>
        </w:rPr>
        <w:t>.</w:t>
      </w:r>
    </w:p>
    <w:p w14:paraId="6240735C" w14:textId="77777777" w:rsidR="00610AB7" w:rsidRPr="00610AB7" w:rsidRDefault="00610AB7" w:rsidP="00610AB7">
      <w:pPr>
        <w:tabs>
          <w:tab w:val="left" w:pos="3402"/>
          <w:tab w:val="left" w:pos="4395"/>
        </w:tabs>
        <w:jc w:val="both"/>
        <w:rPr>
          <w:rFonts w:cs="Arial"/>
          <w:sz w:val="16"/>
          <w:szCs w:val="16"/>
        </w:rPr>
      </w:pPr>
    </w:p>
    <w:p w14:paraId="5D967BB8" w14:textId="77777777" w:rsidR="00610AB7"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71151FE0" w14:textId="77777777" w:rsidR="00610AB7" w:rsidRPr="003D1854" w:rsidRDefault="00610AB7" w:rsidP="00610AB7">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5274D301"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66CFA64D" w14:textId="77777777" w:rsidR="00610AB7"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472BC91D" w14:textId="77777777" w:rsidR="00610AB7" w:rsidRPr="003D1854" w:rsidRDefault="00610AB7" w:rsidP="00610AB7">
      <w:pPr>
        <w:pBdr>
          <w:top w:val="single" w:sz="4" w:space="1" w:color="auto"/>
          <w:left w:val="single" w:sz="4" w:space="4" w:color="auto"/>
          <w:bottom w:val="single" w:sz="4" w:space="1" w:color="auto"/>
          <w:right w:val="single" w:sz="4" w:space="4" w:color="auto"/>
        </w:pBdr>
        <w:jc w:val="both"/>
        <w:rPr>
          <w:rFonts w:cs="Arial"/>
        </w:rPr>
      </w:pPr>
    </w:p>
    <w:p w14:paraId="75CF4203" w14:textId="77777777" w:rsidR="00610AB7" w:rsidRDefault="00610AB7" w:rsidP="00610AB7"/>
    <w:p w14:paraId="62AD31E4" w14:textId="138AECD3" w:rsidR="00610AB7" w:rsidRDefault="00B05A00" w:rsidP="00865B34">
      <w:pPr>
        <w:rPr>
          <w:rFonts w:cs="Arial"/>
          <w:lang w:val="en-US"/>
        </w:rPr>
      </w:pPr>
      <w:r w:rsidRPr="0056164B">
        <w:rPr>
          <w:rFonts w:cs="Arial"/>
          <w:lang w:val="en-US"/>
        </w:rPr>
        <w:t>Reference to a Code of Conduct for all staff and volunteers</w:t>
      </w:r>
      <w:r>
        <w:rPr>
          <w:rFonts w:cs="Arial"/>
          <w:lang w:val="en-US"/>
        </w:rPr>
        <w:t xml:space="preserve"> working in the school</w:t>
      </w:r>
      <w:r w:rsidRPr="0056164B">
        <w:rPr>
          <w:rFonts w:cs="Arial"/>
          <w:lang w:val="en-US"/>
        </w:rPr>
        <w:t>.</w:t>
      </w:r>
    </w:p>
    <w:p w14:paraId="28352870" w14:textId="77777777" w:rsidR="00B05A00" w:rsidRPr="00610AB7" w:rsidRDefault="00B05A00" w:rsidP="00B05A00">
      <w:pPr>
        <w:tabs>
          <w:tab w:val="left" w:pos="3402"/>
          <w:tab w:val="left" w:pos="4395"/>
        </w:tabs>
        <w:jc w:val="both"/>
        <w:rPr>
          <w:rFonts w:cs="Arial"/>
          <w:sz w:val="16"/>
          <w:szCs w:val="16"/>
        </w:rPr>
      </w:pPr>
    </w:p>
    <w:p w14:paraId="1A5D0E6E" w14:textId="77777777" w:rsid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7EFF5F35" w14:textId="77777777" w:rsidR="00B05A00" w:rsidRPr="003D1854"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5F47EE0"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FB40C5A"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94A9C48" w14:textId="77777777" w:rsidR="00B05A00" w:rsidRPr="003D1854"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E5A49DA" w14:textId="77777777" w:rsidR="00B05A00" w:rsidRDefault="00B05A00" w:rsidP="00B05A00"/>
    <w:p w14:paraId="5EDB3DAF" w14:textId="64098CDD" w:rsidR="00610AB7" w:rsidRDefault="00B05A00" w:rsidP="00865B34">
      <w:r w:rsidRPr="0056164B">
        <w:rPr>
          <w:rFonts w:cs="Arial"/>
          <w:lang w:val="en-US"/>
        </w:rPr>
        <w:t xml:space="preserve">The school’s approach to </w:t>
      </w:r>
      <w:r>
        <w:rPr>
          <w:rFonts w:cs="Arial"/>
          <w:lang w:val="en-US"/>
        </w:rPr>
        <w:t>t</w:t>
      </w:r>
      <w:r w:rsidRPr="0056164B">
        <w:rPr>
          <w:rFonts w:cs="Arial"/>
          <w:lang w:val="en-US"/>
        </w:rPr>
        <w:t>he Preventative Curriculum</w:t>
      </w:r>
      <w:r>
        <w:rPr>
          <w:rFonts w:cs="Arial"/>
          <w:lang w:val="en-US"/>
        </w:rPr>
        <w:t>.</w:t>
      </w:r>
    </w:p>
    <w:p w14:paraId="05037BB9" w14:textId="77777777" w:rsidR="00B05A00" w:rsidRPr="00610AB7" w:rsidRDefault="00B05A00" w:rsidP="00B05A00">
      <w:pPr>
        <w:tabs>
          <w:tab w:val="left" w:pos="3402"/>
          <w:tab w:val="left" w:pos="4395"/>
        </w:tabs>
        <w:jc w:val="both"/>
        <w:rPr>
          <w:rFonts w:cs="Arial"/>
          <w:sz w:val="16"/>
          <w:szCs w:val="16"/>
        </w:rPr>
      </w:pPr>
    </w:p>
    <w:p w14:paraId="71AE14C9" w14:textId="77777777" w:rsid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3E606625" w14:textId="77777777" w:rsidR="00B05A00" w:rsidRPr="003D1854"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33B6E7D"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6A0A6B1A"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CBBBF67" w14:textId="77777777" w:rsidR="00B05A00" w:rsidRPr="003D1854"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39AAAF08" w14:textId="77777777" w:rsidR="00B05A00" w:rsidRDefault="00B05A00" w:rsidP="00B05A00"/>
    <w:p w14:paraId="212B52F5" w14:textId="648191A5" w:rsidR="00B05A00" w:rsidRDefault="00B05A00" w:rsidP="00865B34">
      <w:r w:rsidRPr="0056164B">
        <w:rPr>
          <w:rFonts w:cs="Arial"/>
          <w:lang w:val="en-US"/>
        </w:rPr>
        <w:t xml:space="preserve">Reference to other safeguarding policies </w:t>
      </w:r>
      <w:r>
        <w:rPr>
          <w:rFonts w:cs="Arial"/>
          <w:lang w:val="en-US"/>
        </w:rPr>
        <w:t>such as:</w:t>
      </w:r>
      <w:r w:rsidRPr="0056164B">
        <w:rPr>
          <w:rFonts w:cs="Arial"/>
          <w:lang w:val="en-US"/>
        </w:rPr>
        <w:t xml:space="preserve"> </w:t>
      </w:r>
      <w:r>
        <w:rPr>
          <w:rFonts w:cs="Arial"/>
          <w:lang w:val="en-US"/>
        </w:rPr>
        <w:t>S</w:t>
      </w:r>
      <w:r w:rsidRPr="0056164B">
        <w:rPr>
          <w:rFonts w:cs="Arial"/>
          <w:lang w:val="en-US"/>
        </w:rPr>
        <w:t xml:space="preserve">afe </w:t>
      </w:r>
      <w:r>
        <w:rPr>
          <w:rFonts w:cs="Arial"/>
          <w:lang w:val="en-US"/>
        </w:rPr>
        <w:t>H</w:t>
      </w:r>
      <w:r w:rsidRPr="0056164B">
        <w:rPr>
          <w:rFonts w:cs="Arial"/>
          <w:lang w:val="en-US"/>
        </w:rPr>
        <w:t xml:space="preserve">andling, </w:t>
      </w:r>
      <w:r>
        <w:rPr>
          <w:rFonts w:cs="Arial"/>
          <w:lang w:val="en-US"/>
        </w:rPr>
        <w:t>I</w:t>
      </w:r>
      <w:r w:rsidRPr="0056164B">
        <w:rPr>
          <w:rFonts w:cs="Arial"/>
          <w:lang w:val="en-US"/>
        </w:rPr>
        <w:t xml:space="preserve">ntimate </w:t>
      </w:r>
      <w:r>
        <w:rPr>
          <w:rFonts w:cs="Arial"/>
          <w:lang w:val="en-US"/>
        </w:rPr>
        <w:t>C</w:t>
      </w:r>
      <w:r w:rsidRPr="0056164B">
        <w:rPr>
          <w:rFonts w:cs="Arial"/>
          <w:lang w:val="en-US"/>
        </w:rPr>
        <w:t xml:space="preserve">are, </w:t>
      </w:r>
      <w:r>
        <w:rPr>
          <w:rFonts w:cs="Arial"/>
          <w:lang w:val="en-US"/>
        </w:rPr>
        <w:t>E</w:t>
      </w:r>
      <w:r w:rsidRPr="0056164B">
        <w:rPr>
          <w:rFonts w:cs="Arial"/>
          <w:lang w:val="en-US"/>
        </w:rPr>
        <w:t xml:space="preserve">ducational </w:t>
      </w:r>
      <w:r>
        <w:rPr>
          <w:rFonts w:cs="Arial"/>
          <w:lang w:val="en-US"/>
        </w:rPr>
        <w:t>V</w:t>
      </w:r>
      <w:r w:rsidRPr="0056164B">
        <w:rPr>
          <w:rFonts w:cs="Arial"/>
          <w:lang w:val="en-US"/>
        </w:rPr>
        <w:t xml:space="preserve">isits, </w:t>
      </w:r>
      <w:r>
        <w:rPr>
          <w:rFonts w:cs="Arial"/>
          <w:lang w:val="en-US"/>
        </w:rPr>
        <w:t>D</w:t>
      </w:r>
      <w:r w:rsidRPr="0056164B">
        <w:rPr>
          <w:rFonts w:cs="Arial"/>
          <w:lang w:val="en-US"/>
        </w:rPr>
        <w:t>igital</w:t>
      </w:r>
      <w:r>
        <w:rPr>
          <w:rFonts w:cs="Arial"/>
          <w:lang w:val="en-US"/>
        </w:rPr>
        <w:t xml:space="preserve"> S</w:t>
      </w:r>
      <w:r w:rsidRPr="0056164B">
        <w:rPr>
          <w:rFonts w:cs="Arial"/>
          <w:lang w:val="en-US"/>
        </w:rPr>
        <w:t xml:space="preserve">afeguarding, </w:t>
      </w:r>
      <w:r>
        <w:rPr>
          <w:rFonts w:cs="Arial"/>
          <w:lang w:val="en-US"/>
        </w:rPr>
        <w:t>A</w:t>
      </w:r>
      <w:r w:rsidRPr="0056164B">
        <w:rPr>
          <w:rFonts w:cs="Arial"/>
          <w:lang w:val="en-US"/>
        </w:rPr>
        <w:t xml:space="preserve">nti-bullying, </w:t>
      </w:r>
      <w:r>
        <w:rPr>
          <w:rFonts w:cs="Arial"/>
          <w:lang w:val="en-US"/>
        </w:rPr>
        <w:t>M</w:t>
      </w:r>
      <w:r w:rsidRPr="0056164B">
        <w:rPr>
          <w:rFonts w:cs="Arial"/>
          <w:lang w:val="en-US"/>
        </w:rPr>
        <w:t xml:space="preserve">obile </w:t>
      </w:r>
      <w:r>
        <w:rPr>
          <w:rFonts w:cs="Arial"/>
          <w:lang w:val="en-US"/>
        </w:rPr>
        <w:t>L</w:t>
      </w:r>
      <w:r w:rsidRPr="0056164B">
        <w:rPr>
          <w:rFonts w:cs="Arial"/>
          <w:lang w:val="en-US"/>
        </w:rPr>
        <w:t xml:space="preserve">earning, </w:t>
      </w:r>
      <w:r>
        <w:rPr>
          <w:rFonts w:cs="Arial"/>
          <w:lang w:val="en-US"/>
        </w:rPr>
        <w:t>W</w:t>
      </w:r>
      <w:r w:rsidRPr="0056164B">
        <w:rPr>
          <w:rFonts w:cs="Arial"/>
          <w:lang w:val="en-US"/>
        </w:rPr>
        <w:t xml:space="preserve">histleblowing, </w:t>
      </w:r>
      <w:r>
        <w:rPr>
          <w:rFonts w:cs="Arial"/>
          <w:lang w:val="en-US"/>
        </w:rPr>
        <w:t>A</w:t>
      </w:r>
      <w:r w:rsidRPr="0056164B">
        <w:rPr>
          <w:rFonts w:cs="Arial"/>
          <w:lang w:val="en-US"/>
        </w:rPr>
        <w:t xml:space="preserve">ttendance, and </w:t>
      </w:r>
      <w:r>
        <w:rPr>
          <w:rFonts w:cs="Arial"/>
          <w:lang w:val="en-US"/>
        </w:rPr>
        <w:t>S</w:t>
      </w:r>
      <w:r w:rsidRPr="0056164B">
        <w:rPr>
          <w:rFonts w:cs="Arial"/>
          <w:lang w:val="en-US"/>
        </w:rPr>
        <w:t xml:space="preserve">afe </w:t>
      </w:r>
      <w:r>
        <w:rPr>
          <w:rFonts w:cs="Arial"/>
          <w:lang w:val="en-US"/>
        </w:rPr>
        <w:t>E</w:t>
      </w:r>
      <w:r w:rsidRPr="0056164B">
        <w:rPr>
          <w:rFonts w:cs="Arial"/>
          <w:lang w:val="en-US"/>
        </w:rPr>
        <w:t>nvironment.</w:t>
      </w:r>
    </w:p>
    <w:p w14:paraId="5070C537" w14:textId="77777777" w:rsidR="00B05A00" w:rsidRPr="00610AB7" w:rsidRDefault="00B05A00" w:rsidP="00B05A00">
      <w:pPr>
        <w:tabs>
          <w:tab w:val="left" w:pos="3402"/>
          <w:tab w:val="left" w:pos="4395"/>
        </w:tabs>
        <w:jc w:val="both"/>
        <w:rPr>
          <w:rFonts w:cs="Arial"/>
          <w:sz w:val="16"/>
          <w:szCs w:val="16"/>
        </w:rPr>
      </w:pPr>
    </w:p>
    <w:p w14:paraId="114AB7F5" w14:textId="77777777" w:rsid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7A7FF7D5" w14:textId="77777777" w:rsidR="00B05A00" w:rsidRPr="003D1854"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A53B1AC"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17D3E0BD"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3661708D" w14:textId="77777777" w:rsidR="00B05A00" w:rsidRPr="003D1854"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5327AC69" w14:textId="77777777" w:rsidR="00B05A00" w:rsidRDefault="00B05A00" w:rsidP="00B05A00"/>
    <w:p w14:paraId="2E789F3C" w14:textId="5AD98B67" w:rsidR="00B05A00" w:rsidRDefault="00B05A00" w:rsidP="00865B34">
      <w:r>
        <w:rPr>
          <w:rFonts w:cs="Arial"/>
          <w:lang w:val="en-US"/>
        </w:rPr>
        <w:t xml:space="preserve">Specific issues relating to the school’s own context </w:t>
      </w:r>
      <w:r w:rsidRPr="00C848CB">
        <w:rPr>
          <w:rFonts w:cs="Arial"/>
          <w:lang w:val="en-US"/>
        </w:rPr>
        <w:t>e.g. extended school activit</w:t>
      </w:r>
      <w:r>
        <w:rPr>
          <w:rFonts w:cs="Arial"/>
          <w:lang w:val="en-US"/>
        </w:rPr>
        <w:t>y or</w:t>
      </w:r>
      <w:r w:rsidRPr="00C848CB">
        <w:rPr>
          <w:rFonts w:cs="Arial"/>
          <w:lang w:val="en-US"/>
        </w:rPr>
        <w:t xml:space="preserve"> boarding department.</w:t>
      </w:r>
    </w:p>
    <w:p w14:paraId="3942D4C3" w14:textId="77777777" w:rsidR="00B05A00" w:rsidRPr="00610AB7" w:rsidRDefault="00B05A00" w:rsidP="00B05A00">
      <w:pPr>
        <w:tabs>
          <w:tab w:val="left" w:pos="3402"/>
          <w:tab w:val="left" w:pos="4395"/>
        </w:tabs>
        <w:jc w:val="both"/>
        <w:rPr>
          <w:rFonts w:cs="Arial"/>
          <w:sz w:val="16"/>
          <w:szCs w:val="16"/>
        </w:rPr>
      </w:pPr>
    </w:p>
    <w:p w14:paraId="53E91E3F" w14:textId="77777777" w:rsid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313A35D2" w14:textId="77777777" w:rsidR="00B05A00" w:rsidRPr="003D1854"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12F9873"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39F8417B" w14:textId="77777777" w:rsid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03F4CD06" w14:textId="77777777" w:rsidR="00B05A00" w:rsidRPr="003D1854"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616A21A4" w14:textId="77777777" w:rsidR="00B05A00" w:rsidRDefault="00B05A00" w:rsidP="00B05A00"/>
    <w:p w14:paraId="6D25B68F" w14:textId="77777777" w:rsidR="00B05A00" w:rsidRDefault="00B05A00" w:rsidP="00865B34"/>
    <w:p w14:paraId="17D8597E" w14:textId="4D7B2262" w:rsidR="00B05A00" w:rsidRPr="00ED7D24" w:rsidRDefault="00B05A00" w:rsidP="00B05A00">
      <w:pPr>
        <w:pBdr>
          <w:top w:val="single" w:sz="4" w:space="1" w:color="auto"/>
          <w:left w:val="single" w:sz="4" w:space="4" w:color="auto"/>
          <w:bottom w:val="single" w:sz="4" w:space="1" w:color="auto"/>
          <w:right w:val="single" w:sz="4" w:space="4" w:color="auto"/>
        </w:pBdr>
        <w:shd w:val="clear" w:color="auto" w:fill="A5C9EB"/>
        <w:jc w:val="center"/>
        <w:rPr>
          <w:b/>
          <w:bCs/>
        </w:rPr>
      </w:pPr>
      <w:r>
        <w:rPr>
          <w:b/>
          <w:bCs/>
        </w:rPr>
        <w:t xml:space="preserve">SHARING THE </w:t>
      </w:r>
      <w:r>
        <w:rPr>
          <w:b/>
          <w:bCs/>
        </w:rPr>
        <w:t>CHILD PROTECTION POLICY</w:t>
      </w:r>
    </w:p>
    <w:p w14:paraId="7C3DF4E9" w14:textId="77777777" w:rsidR="00B05A00" w:rsidRDefault="00B05A00" w:rsidP="00865B34"/>
    <w:p w14:paraId="6C1763A7" w14:textId="1BA40FBF" w:rsidR="00B05A00" w:rsidRPr="00B05A00" w:rsidRDefault="00B05A00" w:rsidP="00865B34">
      <w:r w:rsidRPr="00B05A00">
        <w:rPr>
          <w:rFonts w:cs="Arial"/>
          <w:lang w:val="en-US"/>
        </w:rPr>
        <w:t>The Board of Governors ensure that parents and learners receive a copy, or summary, of the child protection policy and complaints procedures at intake, as appropriate and, at a minimum, every 2 years thereafter</w:t>
      </w:r>
      <w:r w:rsidRPr="00B05A00">
        <w:rPr>
          <w:rFonts w:cs="Arial"/>
          <w:lang w:val="en-US"/>
        </w:rPr>
        <w:t>.</w:t>
      </w:r>
    </w:p>
    <w:p w14:paraId="7A1BECEB" w14:textId="77777777" w:rsidR="00B05A00" w:rsidRPr="00B05A00" w:rsidRDefault="00B05A00" w:rsidP="00B05A00">
      <w:pPr>
        <w:tabs>
          <w:tab w:val="left" w:pos="3402"/>
          <w:tab w:val="left" w:pos="4395"/>
        </w:tabs>
        <w:jc w:val="both"/>
        <w:rPr>
          <w:rFonts w:cs="Arial"/>
        </w:rPr>
      </w:pPr>
    </w:p>
    <w:p w14:paraId="1C5CF6A6"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356EFAC6"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D9747CE"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FAAADC9"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41D9CCEA"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5B96FF21" w14:textId="77777777" w:rsidR="00B05A00" w:rsidRPr="00B05A00" w:rsidRDefault="00B05A00" w:rsidP="00B05A00"/>
    <w:p w14:paraId="37E0ACFE" w14:textId="308DBC89" w:rsidR="00B05A00" w:rsidRPr="00B05A00" w:rsidRDefault="00B05A00" w:rsidP="00865B34">
      <w:r w:rsidRPr="00B05A00">
        <w:rPr>
          <w:rFonts w:cs="Arial"/>
          <w:lang w:val="en-US"/>
        </w:rPr>
        <w:t>A poster of the safeguarding team is visible and displayed in numerous areas of the school in addition to the reception/main foyer</w:t>
      </w:r>
      <w:r w:rsidRPr="00B05A00">
        <w:rPr>
          <w:rFonts w:cs="Arial"/>
          <w:lang w:val="en-US"/>
        </w:rPr>
        <w:t>.</w:t>
      </w:r>
    </w:p>
    <w:p w14:paraId="71207D8F" w14:textId="77777777" w:rsidR="00B05A00" w:rsidRPr="00B05A00" w:rsidRDefault="00B05A00" w:rsidP="00B05A00">
      <w:pPr>
        <w:tabs>
          <w:tab w:val="left" w:pos="3402"/>
          <w:tab w:val="left" w:pos="4395"/>
        </w:tabs>
        <w:jc w:val="both"/>
        <w:rPr>
          <w:rFonts w:cs="Arial"/>
        </w:rPr>
      </w:pPr>
    </w:p>
    <w:p w14:paraId="067DD369"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24240B62"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5D576D6"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393CA71D"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66E3E64A"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50068E28" w14:textId="77777777" w:rsidR="00B05A00" w:rsidRPr="00B05A00" w:rsidRDefault="00B05A00" w:rsidP="00B05A00"/>
    <w:p w14:paraId="3F31C6FC" w14:textId="73AB80BE" w:rsidR="00B05A00" w:rsidRPr="00B05A00" w:rsidRDefault="00B05A00" w:rsidP="00B05A00">
      <w:r w:rsidRPr="00B05A00">
        <w:rPr>
          <w:rFonts w:cs="Arial"/>
          <w:lang w:val="en-US"/>
        </w:rPr>
        <w:t xml:space="preserve">A copy of the child protection policy has been shared with all members of staff (teaching and non-teaching) including the DT in EOTAS </w:t>
      </w:r>
      <w:proofErr w:type="spellStart"/>
      <w:r w:rsidRPr="00B05A00">
        <w:rPr>
          <w:rFonts w:cs="Arial"/>
          <w:lang w:val="en-US"/>
        </w:rPr>
        <w:t>centres</w:t>
      </w:r>
      <w:proofErr w:type="spellEnd"/>
      <w:r w:rsidRPr="00B05A00">
        <w:rPr>
          <w:rFonts w:cs="Arial"/>
          <w:lang w:val="en-US"/>
        </w:rPr>
        <w:t xml:space="preserve"> when pupils are attending the provision.</w:t>
      </w:r>
    </w:p>
    <w:p w14:paraId="3239C082" w14:textId="77777777" w:rsidR="00B05A00" w:rsidRPr="00B05A00" w:rsidRDefault="00B05A00" w:rsidP="00B05A00">
      <w:pPr>
        <w:tabs>
          <w:tab w:val="left" w:pos="3402"/>
          <w:tab w:val="left" w:pos="4395"/>
        </w:tabs>
        <w:jc w:val="both"/>
        <w:rPr>
          <w:rFonts w:cs="Arial"/>
        </w:rPr>
      </w:pPr>
    </w:p>
    <w:p w14:paraId="6C9B1091"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13D7869C"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4E53D2EE"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00CFE083"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41E4B238"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7D95E3C2" w14:textId="77777777" w:rsidR="00B05A00" w:rsidRPr="00B05A00" w:rsidRDefault="00B05A00" w:rsidP="00B05A00"/>
    <w:p w14:paraId="1AA0A0F5" w14:textId="2B6E2263" w:rsidR="00B05A00" w:rsidRPr="00B05A00" w:rsidRDefault="00B05A00" w:rsidP="00865B34">
      <w:r w:rsidRPr="00B05A00">
        <w:rPr>
          <w:rFonts w:cs="Arial"/>
          <w:lang w:val="en-US"/>
        </w:rPr>
        <w:t>A copy of the child protection policy is published on the school website</w:t>
      </w:r>
      <w:r w:rsidRPr="00B05A00">
        <w:rPr>
          <w:rFonts w:cs="Arial"/>
          <w:lang w:val="en-US"/>
        </w:rPr>
        <w:t>.</w:t>
      </w:r>
    </w:p>
    <w:p w14:paraId="65FCDC35" w14:textId="77777777" w:rsidR="00B05A00" w:rsidRPr="00B05A00" w:rsidRDefault="00B05A00" w:rsidP="00B05A00">
      <w:pPr>
        <w:tabs>
          <w:tab w:val="left" w:pos="3402"/>
          <w:tab w:val="left" w:pos="4395"/>
        </w:tabs>
        <w:jc w:val="both"/>
        <w:rPr>
          <w:rFonts w:cs="Arial"/>
        </w:rPr>
      </w:pPr>
    </w:p>
    <w:p w14:paraId="3098CE2C"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712A3D8E"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C886D0A"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18CC0D99"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67326EE3"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14D4DF2C" w14:textId="77777777" w:rsidR="00B05A00" w:rsidRPr="00B05A00" w:rsidRDefault="00B05A00" w:rsidP="00B05A00"/>
    <w:p w14:paraId="1FBB49E7" w14:textId="0F3DAEA7" w:rsidR="00B05A00" w:rsidRPr="00B05A00" w:rsidRDefault="00B05A00" w:rsidP="00865B34">
      <w:r w:rsidRPr="00B05A00">
        <w:rPr>
          <w:rFonts w:cs="Arial"/>
          <w:lang w:val="en-US"/>
        </w:rPr>
        <w:t>Parents, staff and learners contribute to a review of the child protection policy</w:t>
      </w:r>
      <w:r w:rsidRPr="00B05A00">
        <w:rPr>
          <w:rFonts w:cs="Arial"/>
          <w:lang w:val="en-US"/>
        </w:rPr>
        <w:t>.</w:t>
      </w:r>
    </w:p>
    <w:p w14:paraId="59629C4A" w14:textId="77777777" w:rsidR="00B05A00" w:rsidRPr="00B05A00" w:rsidRDefault="00B05A00" w:rsidP="00B05A00">
      <w:pPr>
        <w:tabs>
          <w:tab w:val="left" w:pos="3402"/>
          <w:tab w:val="left" w:pos="4395"/>
        </w:tabs>
        <w:jc w:val="both"/>
        <w:rPr>
          <w:rFonts w:cs="Arial"/>
        </w:rPr>
      </w:pPr>
    </w:p>
    <w:p w14:paraId="3712B334"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63719014"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6B14654"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9E3D00C"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23B1136F"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5B435034" w14:textId="1958D987" w:rsidR="00B05A00" w:rsidRDefault="00B05A00" w:rsidP="00B05A00">
      <w:r>
        <w:br w:type="page"/>
      </w:r>
    </w:p>
    <w:p w14:paraId="6B98DE82" w14:textId="77777777" w:rsidR="00B05A00" w:rsidRDefault="00B05A00" w:rsidP="00B05A00">
      <w:pPr>
        <w:pBdr>
          <w:top w:val="single" w:sz="4" w:space="1" w:color="auto"/>
          <w:left w:val="single" w:sz="4" w:space="4" w:color="auto"/>
          <w:bottom w:val="single" w:sz="4" w:space="1" w:color="auto"/>
          <w:right w:val="single" w:sz="4" w:space="4" w:color="auto"/>
        </w:pBdr>
        <w:shd w:val="clear" w:color="auto" w:fill="A5C9EB"/>
        <w:jc w:val="center"/>
        <w:rPr>
          <w:rFonts w:cs="Arial"/>
          <w:b/>
          <w:bCs/>
          <w:lang w:val="en-US"/>
        </w:rPr>
      </w:pPr>
      <w:r w:rsidRPr="00C06C40">
        <w:rPr>
          <w:rFonts w:cs="Arial"/>
          <w:b/>
          <w:bCs/>
          <w:lang w:val="en-US"/>
        </w:rPr>
        <w:t>RESPONSIBILITIES OF THE BOARD OF GOVERNORS ON</w:t>
      </w:r>
    </w:p>
    <w:p w14:paraId="10B2C484" w14:textId="4CFB9BE8" w:rsidR="00B05A00" w:rsidRPr="00ED7D24" w:rsidRDefault="00B05A00" w:rsidP="00B05A00">
      <w:pPr>
        <w:pBdr>
          <w:top w:val="single" w:sz="4" w:space="1" w:color="auto"/>
          <w:left w:val="single" w:sz="4" w:space="4" w:color="auto"/>
          <w:bottom w:val="single" w:sz="4" w:space="1" w:color="auto"/>
          <w:right w:val="single" w:sz="4" w:space="4" w:color="auto"/>
        </w:pBdr>
        <w:shd w:val="clear" w:color="auto" w:fill="A5C9EB"/>
        <w:jc w:val="center"/>
        <w:rPr>
          <w:b/>
          <w:bCs/>
        </w:rPr>
      </w:pPr>
      <w:r w:rsidRPr="00C06C40">
        <w:rPr>
          <w:rFonts w:cs="Arial"/>
          <w:b/>
          <w:bCs/>
          <w:lang w:val="en-US"/>
        </w:rPr>
        <w:t>CHILD PROTECTION MATTERS</w:t>
      </w:r>
    </w:p>
    <w:p w14:paraId="06B5BE87" w14:textId="77777777" w:rsidR="00B05A00" w:rsidRDefault="00B05A00" w:rsidP="00865B34"/>
    <w:p w14:paraId="30EDA9BC" w14:textId="77777777" w:rsidR="00B05A00" w:rsidRDefault="00B05A00" w:rsidP="00B05A00">
      <w:pPr>
        <w:rPr>
          <w:rFonts w:cs="Arial"/>
        </w:rPr>
      </w:pPr>
      <w:r w:rsidRPr="001E0F7D">
        <w:rPr>
          <w:rFonts w:cs="Arial"/>
        </w:rPr>
        <w:t>All members of the board of governors have knowledge and understanding of:</w:t>
      </w:r>
    </w:p>
    <w:p w14:paraId="01282168" w14:textId="77777777" w:rsidR="00B05A00" w:rsidRDefault="00B05A00" w:rsidP="00B05A00">
      <w:pPr>
        <w:rPr>
          <w:rFonts w:cs="Arial"/>
        </w:rPr>
      </w:pPr>
    </w:p>
    <w:p w14:paraId="289551A9" w14:textId="6EE4039F" w:rsidR="00B05A00" w:rsidRPr="00702C53" w:rsidRDefault="00B05A00" w:rsidP="00B05A00">
      <w:pPr>
        <w:pStyle w:val="ListParagraph"/>
        <w:numPr>
          <w:ilvl w:val="0"/>
          <w:numId w:val="4"/>
        </w:numPr>
        <w:ind w:left="851" w:hanging="425"/>
        <w:rPr>
          <w:rFonts w:cs="Arial"/>
        </w:rPr>
      </w:pPr>
      <w:r>
        <w:rPr>
          <w:rFonts w:cs="Arial"/>
        </w:rPr>
        <w:t>t</w:t>
      </w:r>
      <w:r w:rsidRPr="00702C53">
        <w:rPr>
          <w:rFonts w:cs="Arial"/>
        </w:rPr>
        <w:t xml:space="preserve">he Child Protection / Safeguarding Policy and procedures; </w:t>
      </w:r>
      <w:proofErr w:type="spellStart"/>
      <w:r w:rsidRPr="00702C53">
        <w:rPr>
          <w:rFonts w:cs="Arial"/>
        </w:rPr>
        <w:t>and</w:t>
      </w:r>
      <w:r>
        <w:rPr>
          <w:rFonts w:cs="Arial"/>
        </w:rPr>
        <w:t>T</w:t>
      </w:r>
      <w:proofErr w:type="spellEnd"/>
    </w:p>
    <w:p w14:paraId="6DCC7107" w14:textId="6FCD1142" w:rsidR="00B05A00" w:rsidRDefault="00B05A00" w:rsidP="00B05A00">
      <w:pPr>
        <w:pStyle w:val="ListParagraph"/>
        <w:numPr>
          <w:ilvl w:val="0"/>
          <w:numId w:val="4"/>
        </w:numPr>
        <w:ind w:left="851" w:hanging="425"/>
      </w:pPr>
      <w:r w:rsidRPr="00B05A00">
        <w:rPr>
          <w:rFonts w:cs="Arial"/>
        </w:rPr>
        <w:t>r</w:t>
      </w:r>
      <w:r w:rsidRPr="00B05A00">
        <w:rPr>
          <w:rFonts w:cs="Arial"/>
        </w:rPr>
        <w:t>elevant DE/DfE Circulars such as: 2017/04 (updated September 2024), Safeguarding and Child Protection.</w:t>
      </w:r>
    </w:p>
    <w:p w14:paraId="32A06D6C" w14:textId="77777777" w:rsidR="00B05A00" w:rsidRPr="0085688A" w:rsidRDefault="00B05A00" w:rsidP="00B05A00">
      <w:pPr>
        <w:tabs>
          <w:tab w:val="left" w:pos="3402"/>
          <w:tab w:val="left" w:pos="4395"/>
        </w:tabs>
        <w:jc w:val="both"/>
        <w:rPr>
          <w:rFonts w:cs="Arial"/>
          <w:sz w:val="16"/>
          <w:szCs w:val="16"/>
        </w:rPr>
      </w:pPr>
    </w:p>
    <w:p w14:paraId="4F929A35"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4632B227" w14:textId="77777777" w:rsidR="00B05A00" w:rsidRPr="00B05A00" w:rsidRDefault="00B05A00" w:rsidP="00B05A00">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1E96646"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120558AF"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7227EF76" w14:textId="77777777" w:rsidR="00B05A00" w:rsidRPr="00B05A00" w:rsidRDefault="00B05A00" w:rsidP="00B05A00">
      <w:pPr>
        <w:pBdr>
          <w:top w:val="single" w:sz="4" w:space="1" w:color="auto"/>
          <w:left w:val="single" w:sz="4" w:space="4" w:color="auto"/>
          <w:bottom w:val="single" w:sz="4" w:space="1" w:color="auto"/>
          <w:right w:val="single" w:sz="4" w:space="4" w:color="auto"/>
        </w:pBdr>
        <w:jc w:val="both"/>
        <w:rPr>
          <w:rFonts w:cs="Arial"/>
        </w:rPr>
      </w:pPr>
    </w:p>
    <w:p w14:paraId="011A836C" w14:textId="77777777" w:rsidR="00B05A00" w:rsidRPr="00B05A00" w:rsidRDefault="00B05A00" w:rsidP="00B05A00"/>
    <w:p w14:paraId="09A8B82F" w14:textId="77777777" w:rsidR="00B05A00" w:rsidRDefault="00B05A00" w:rsidP="00B05A00">
      <w:pPr>
        <w:rPr>
          <w:rFonts w:cs="Arial"/>
          <w:lang w:val="en-US"/>
        </w:rPr>
      </w:pPr>
      <w:r w:rsidRPr="0055349F">
        <w:rPr>
          <w:rFonts w:cs="Arial"/>
          <w:lang w:val="en-US"/>
        </w:rPr>
        <w:t xml:space="preserve">The board of </w:t>
      </w:r>
      <w:r>
        <w:rPr>
          <w:rFonts w:cs="Arial"/>
          <w:lang w:val="en-US"/>
        </w:rPr>
        <w:t>governors</w:t>
      </w:r>
      <w:r w:rsidRPr="0055349F">
        <w:rPr>
          <w:rFonts w:cs="Arial"/>
          <w:lang w:val="en-US"/>
        </w:rPr>
        <w:t xml:space="preserve"> has arrangements in place to ensure that the</w:t>
      </w:r>
      <w:r>
        <w:rPr>
          <w:rFonts w:cs="Arial"/>
          <w:lang w:val="en-US"/>
        </w:rPr>
        <w:t>:</w:t>
      </w:r>
    </w:p>
    <w:p w14:paraId="79B85DA6" w14:textId="0691A82D" w:rsidR="00B05A00" w:rsidRDefault="00B05A00" w:rsidP="00B05A00">
      <w:r w:rsidRPr="0055349F">
        <w:rPr>
          <w:rFonts w:cs="Arial"/>
          <w:lang w:val="en-US"/>
        </w:rPr>
        <w:t>D</w:t>
      </w:r>
      <w:r>
        <w:rPr>
          <w:rFonts w:cs="Arial"/>
          <w:lang w:val="en-US"/>
        </w:rPr>
        <w:t xml:space="preserve">T and governors </w:t>
      </w:r>
      <w:r w:rsidRPr="0055349F">
        <w:rPr>
          <w:rFonts w:cs="Arial"/>
          <w:lang w:val="en-US"/>
        </w:rPr>
        <w:t>ha</w:t>
      </w:r>
      <w:r>
        <w:rPr>
          <w:rFonts w:cs="Arial"/>
          <w:lang w:val="en-US"/>
        </w:rPr>
        <w:t>ve</w:t>
      </w:r>
      <w:r w:rsidRPr="0055349F">
        <w:rPr>
          <w:rFonts w:cs="Arial"/>
          <w:lang w:val="en-US"/>
        </w:rPr>
        <w:t xml:space="preserve"> the necessary familiarity with the</w:t>
      </w:r>
      <w:r>
        <w:rPr>
          <w:rFonts w:cs="Arial"/>
          <w:lang w:val="en-US"/>
        </w:rPr>
        <w:t xml:space="preserve"> circular </w:t>
      </w:r>
      <w:hyperlink r:id="rId7" w:history="1">
        <w:r w:rsidRPr="0085688A">
          <w:rPr>
            <w:rStyle w:val="Hyperlink"/>
            <w:rFonts w:cs="Arial"/>
            <w:lang w:val="en-US"/>
          </w:rPr>
          <w:t>Saf</w:t>
        </w:r>
        <w:r w:rsidRPr="0085688A">
          <w:rPr>
            <w:rStyle w:val="Hyperlink"/>
            <w:rFonts w:cs="Arial"/>
            <w:lang w:val="en-US"/>
          </w:rPr>
          <w:t>e</w:t>
        </w:r>
        <w:r w:rsidRPr="0085688A">
          <w:rPr>
            <w:rStyle w:val="Hyperlink"/>
            <w:rFonts w:cs="Arial"/>
            <w:lang w:val="en-US"/>
          </w:rPr>
          <w:t>guarding and Child Protection in Schools (revised 2024) A guide fo</w:t>
        </w:r>
        <w:r w:rsidRPr="0085688A">
          <w:rPr>
            <w:rStyle w:val="Hyperlink"/>
            <w:rFonts w:cs="Arial"/>
            <w:lang w:val="en-US"/>
          </w:rPr>
          <w:t>r</w:t>
        </w:r>
        <w:r w:rsidRPr="0085688A">
          <w:rPr>
            <w:rStyle w:val="Hyperlink"/>
            <w:rFonts w:cs="Arial"/>
            <w:lang w:val="en-US"/>
          </w:rPr>
          <w:t xml:space="preserve"> schools</w:t>
        </w:r>
      </w:hyperlink>
      <w:r>
        <w:rPr>
          <w:rFonts w:cs="Arial"/>
          <w:lang w:val="en-US"/>
        </w:rPr>
        <w:t xml:space="preserve">, and </w:t>
      </w:r>
      <w:r w:rsidRPr="0055349F">
        <w:rPr>
          <w:rFonts w:cs="Arial"/>
          <w:lang w:val="en-US"/>
        </w:rPr>
        <w:t>to enable him/her to fulfil his/her responsibilities</w:t>
      </w:r>
    </w:p>
    <w:p w14:paraId="1F053BE1" w14:textId="77777777" w:rsidR="0085688A" w:rsidRPr="0085688A" w:rsidRDefault="0085688A" w:rsidP="0085688A">
      <w:pPr>
        <w:tabs>
          <w:tab w:val="left" w:pos="3402"/>
          <w:tab w:val="left" w:pos="4395"/>
        </w:tabs>
        <w:jc w:val="both"/>
        <w:rPr>
          <w:rFonts w:cs="Arial"/>
          <w:sz w:val="16"/>
          <w:szCs w:val="16"/>
        </w:rPr>
      </w:pPr>
    </w:p>
    <w:p w14:paraId="26D6D7AB"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1B1C860D"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04F6CC7"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720CCFC7"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708BFC0D"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45517B2E" w14:textId="77777777" w:rsidR="0085688A" w:rsidRPr="00B05A00" w:rsidRDefault="0085688A" w:rsidP="0085688A"/>
    <w:p w14:paraId="4B5896D9" w14:textId="5EA39DFB" w:rsidR="00B05A00" w:rsidRDefault="0085688A" w:rsidP="00865B34">
      <w:r w:rsidRPr="00CD5444">
        <w:rPr>
          <w:rFonts w:cs="Arial"/>
        </w:rPr>
        <w:t>The board of governor</w:t>
      </w:r>
      <w:r>
        <w:rPr>
          <w:rFonts w:cs="Arial"/>
        </w:rPr>
        <w:t>s</w:t>
      </w:r>
      <w:r w:rsidRPr="00CD5444">
        <w:rPr>
          <w:rFonts w:cs="Arial"/>
        </w:rPr>
        <w:t xml:space="preserve"> is satisfied that </w:t>
      </w:r>
      <w:r w:rsidRPr="00CD5444">
        <w:rPr>
          <w:rFonts w:cs="Arial"/>
          <w:lang w:val="en-US"/>
        </w:rPr>
        <w:t>the circular Safeguarding and Child Protection in Schools (revised 202</w:t>
      </w:r>
      <w:r>
        <w:rPr>
          <w:rFonts w:cs="Arial"/>
          <w:lang w:val="en-US"/>
        </w:rPr>
        <w:t>4</w:t>
      </w:r>
      <w:r w:rsidRPr="00CD5444">
        <w:rPr>
          <w:rFonts w:cs="Arial"/>
          <w:lang w:val="en-US"/>
        </w:rPr>
        <w:t>) is</w:t>
      </w:r>
      <w:r w:rsidRPr="00CD5444">
        <w:rPr>
          <w:rFonts w:cs="Arial"/>
        </w:rPr>
        <w:t xml:space="preserve"> being fully and adequately implemented by the school</w:t>
      </w:r>
      <w:r>
        <w:rPr>
          <w:rFonts w:cs="Arial"/>
        </w:rPr>
        <w:t>.</w:t>
      </w:r>
    </w:p>
    <w:p w14:paraId="6C338A49" w14:textId="77777777" w:rsidR="0085688A" w:rsidRPr="0085688A" w:rsidRDefault="0085688A" w:rsidP="0085688A">
      <w:pPr>
        <w:tabs>
          <w:tab w:val="left" w:pos="3402"/>
          <w:tab w:val="left" w:pos="4395"/>
        </w:tabs>
        <w:jc w:val="both"/>
        <w:rPr>
          <w:rFonts w:cs="Arial"/>
          <w:sz w:val="16"/>
          <w:szCs w:val="16"/>
        </w:rPr>
      </w:pPr>
    </w:p>
    <w:p w14:paraId="104CF6B4"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73A10552"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035601E5"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5935F46"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51BAB2EE"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026F3EA3" w14:textId="77777777" w:rsidR="0085688A" w:rsidRDefault="0085688A" w:rsidP="0085688A"/>
    <w:p w14:paraId="52F8AE4E" w14:textId="26899786" w:rsidR="0085688A" w:rsidRPr="00B05A00" w:rsidRDefault="0085688A" w:rsidP="0085688A">
      <w:r w:rsidRPr="0055349F">
        <w:rPr>
          <w:rFonts w:cs="Arial"/>
          <w:lang w:val="en-US"/>
        </w:rPr>
        <w:t>The board of</w:t>
      </w:r>
      <w:r>
        <w:rPr>
          <w:rFonts w:cs="Arial"/>
          <w:lang w:val="en-US"/>
        </w:rPr>
        <w:t xml:space="preserve"> governors</w:t>
      </w:r>
      <w:r w:rsidRPr="0055349F">
        <w:rPr>
          <w:rFonts w:cs="Arial"/>
          <w:lang w:val="en-US"/>
        </w:rPr>
        <w:t xml:space="preserve"> has put arrangements in place to enable the </w:t>
      </w:r>
      <w:r>
        <w:rPr>
          <w:rFonts w:cs="Arial"/>
          <w:lang w:val="en-US"/>
        </w:rPr>
        <w:t>DDT</w:t>
      </w:r>
      <w:r w:rsidRPr="0055349F">
        <w:rPr>
          <w:rFonts w:cs="Arial"/>
          <w:lang w:val="en-US"/>
        </w:rPr>
        <w:t xml:space="preserve"> to effectively assume his or her responsibilities in the absence of the D</w:t>
      </w:r>
      <w:r>
        <w:rPr>
          <w:rFonts w:cs="Arial"/>
          <w:lang w:val="en-US"/>
        </w:rPr>
        <w:t>T</w:t>
      </w:r>
      <w:r w:rsidRPr="0055349F">
        <w:rPr>
          <w:rFonts w:cs="Arial"/>
          <w:lang w:val="en-US"/>
        </w:rPr>
        <w:t xml:space="preserve"> and to ensure that the </w:t>
      </w:r>
      <w:r>
        <w:rPr>
          <w:rFonts w:cs="Arial"/>
          <w:lang w:val="en-US"/>
        </w:rPr>
        <w:t>DDT</w:t>
      </w:r>
      <w:r w:rsidRPr="0055349F">
        <w:rPr>
          <w:rFonts w:cs="Arial"/>
          <w:lang w:val="en-US"/>
        </w:rPr>
        <w:t xml:space="preserve"> can access relevant records when required</w:t>
      </w:r>
      <w:r>
        <w:rPr>
          <w:rFonts w:cs="Arial"/>
          <w:lang w:val="en-US"/>
        </w:rPr>
        <w:t>.</w:t>
      </w:r>
    </w:p>
    <w:p w14:paraId="003FB9E3" w14:textId="77777777" w:rsidR="0085688A" w:rsidRPr="0085688A" w:rsidRDefault="0085688A" w:rsidP="0085688A">
      <w:pPr>
        <w:tabs>
          <w:tab w:val="left" w:pos="3402"/>
          <w:tab w:val="left" w:pos="4395"/>
        </w:tabs>
        <w:jc w:val="both"/>
        <w:rPr>
          <w:rFonts w:cs="Arial"/>
          <w:sz w:val="16"/>
          <w:szCs w:val="16"/>
        </w:rPr>
      </w:pPr>
    </w:p>
    <w:p w14:paraId="27CADF9B"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2CF1023F"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4EFF0F2"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73FB4762"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09EE61C8"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929EDC8" w14:textId="77777777" w:rsidR="0085688A" w:rsidRDefault="0085688A" w:rsidP="0085688A"/>
    <w:p w14:paraId="1DA2C5EA" w14:textId="088F5A35" w:rsidR="0085688A" w:rsidRDefault="0085688A" w:rsidP="0085688A">
      <w:r>
        <w:rPr>
          <w:rFonts w:cs="Arial"/>
          <w:lang w:val="en-US"/>
        </w:rPr>
        <w:t>All school staff are aware of the responsibilities of the DT</w:t>
      </w:r>
    </w:p>
    <w:p w14:paraId="20DD9E24" w14:textId="77777777" w:rsidR="0085688A" w:rsidRPr="0085688A" w:rsidRDefault="0085688A" w:rsidP="0085688A">
      <w:pPr>
        <w:tabs>
          <w:tab w:val="left" w:pos="3402"/>
          <w:tab w:val="left" w:pos="4395"/>
        </w:tabs>
        <w:jc w:val="both"/>
        <w:rPr>
          <w:rFonts w:cs="Arial"/>
          <w:sz w:val="16"/>
          <w:szCs w:val="16"/>
        </w:rPr>
      </w:pPr>
    </w:p>
    <w:p w14:paraId="7108878B"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6F44CFBC"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DE26365"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310BFC86"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33E36A8F"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367BCD89" w14:textId="77777777" w:rsidR="0085688A" w:rsidRDefault="0085688A" w:rsidP="0085688A"/>
    <w:p w14:paraId="2E0179C1" w14:textId="67F78866" w:rsidR="00B05A00" w:rsidRDefault="0085688A" w:rsidP="00865B34">
      <w:r>
        <w:rPr>
          <w:rFonts w:cs="Arial"/>
          <w:lang w:val="en-US"/>
        </w:rPr>
        <w:t xml:space="preserve">All school staff are </w:t>
      </w:r>
      <w:r w:rsidRPr="0055349F">
        <w:rPr>
          <w:rFonts w:cs="Arial"/>
          <w:lang w:val="en-US"/>
        </w:rPr>
        <w:t>aware of the</w:t>
      </w:r>
      <w:r>
        <w:rPr>
          <w:rFonts w:cs="Arial"/>
          <w:lang w:val="en-US"/>
        </w:rPr>
        <w:t>ir responsibilities and the</w:t>
      </w:r>
      <w:r w:rsidRPr="0055349F">
        <w:rPr>
          <w:rFonts w:cs="Arial"/>
          <w:lang w:val="en-US"/>
        </w:rPr>
        <w:t xml:space="preserve"> actions to take if they receive an allegation or have a suspicion that a </w:t>
      </w:r>
      <w:r>
        <w:rPr>
          <w:rFonts w:cs="Arial"/>
          <w:lang w:val="en-US"/>
        </w:rPr>
        <w:t>learner</w:t>
      </w:r>
      <w:r w:rsidRPr="0055349F">
        <w:rPr>
          <w:rFonts w:cs="Arial"/>
          <w:lang w:val="en-US"/>
        </w:rPr>
        <w:t xml:space="preserve"> may have been abused or neglected, is being abused or neglected, or is at risk of abuse or neglect</w:t>
      </w:r>
      <w:r>
        <w:rPr>
          <w:rFonts w:cs="Arial"/>
          <w:lang w:val="en-US"/>
        </w:rPr>
        <w:t>.</w:t>
      </w:r>
    </w:p>
    <w:p w14:paraId="4A8CADEE" w14:textId="77777777" w:rsidR="0085688A" w:rsidRPr="0085688A" w:rsidRDefault="0085688A" w:rsidP="0085688A">
      <w:pPr>
        <w:tabs>
          <w:tab w:val="left" w:pos="3402"/>
          <w:tab w:val="left" w:pos="4395"/>
        </w:tabs>
        <w:jc w:val="both"/>
        <w:rPr>
          <w:rFonts w:cs="Arial"/>
          <w:sz w:val="16"/>
          <w:szCs w:val="16"/>
        </w:rPr>
      </w:pPr>
    </w:p>
    <w:p w14:paraId="11F94ED8"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24525D9B"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06DDD270"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06DEBEF9"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2A511759"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03F9705A" w14:textId="77777777" w:rsidR="0085688A" w:rsidRDefault="0085688A" w:rsidP="0085688A"/>
    <w:p w14:paraId="6EE7E274" w14:textId="07532ADF" w:rsidR="0085688A" w:rsidRDefault="0085688A" w:rsidP="00865B34">
      <w:r w:rsidRPr="00C34BFD">
        <w:rPr>
          <w:rFonts w:cs="Arial"/>
          <w:lang w:val="en-US"/>
        </w:rPr>
        <w:t>The board of</w:t>
      </w:r>
      <w:r>
        <w:rPr>
          <w:rFonts w:cs="Arial"/>
          <w:lang w:val="en-US"/>
        </w:rPr>
        <w:t xml:space="preserve"> governors</w:t>
      </w:r>
      <w:r w:rsidRPr="00C34BFD">
        <w:rPr>
          <w:rFonts w:cs="Arial"/>
          <w:lang w:val="en-US"/>
        </w:rPr>
        <w:t xml:space="preserve"> </w:t>
      </w:r>
      <w:r>
        <w:rPr>
          <w:rFonts w:cs="Arial"/>
          <w:lang w:val="en-US"/>
        </w:rPr>
        <w:t>is</w:t>
      </w:r>
      <w:r w:rsidRPr="00C34BFD">
        <w:rPr>
          <w:rFonts w:cs="Arial"/>
          <w:lang w:val="en-US"/>
        </w:rPr>
        <w:t xml:space="preserve"> aware of its responsibilities in relation to vetting of all school personnel and </w:t>
      </w:r>
      <w:r>
        <w:rPr>
          <w:rFonts w:cs="Arial"/>
          <w:lang w:val="en-US"/>
        </w:rPr>
        <w:t>that all employees/volunteers are vetted (Circular 2024/10)</w:t>
      </w:r>
      <w:r>
        <w:rPr>
          <w:rFonts w:cs="Arial"/>
          <w:lang w:val="en-US"/>
        </w:rPr>
        <w:t>.</w:t>
      </w:r>
    </w:p>
    <w:p w14:paraId="1AF1EBB0" w14:textId="77777777" w:rsidR="0085688A" w:rsidRPr="0085688A" w:rsidRDefault="0085688A" w:rsidP="0085688A">
      <w:pPr>
        <w:tabs>
          <w:tab w:val="left" w:pos="3402"/>
          <w:tab w:val="left" w:pos="4395"/>
        </w:tabs>
        <w:jc w:val="both"/>
        <w:rPr>
          <w:rFonts w:cs="Arial"/>
          <w:sz w:val="16"/>
          <w:szCs w:val="16"/>
        </w:rPr>
      </w:pPr>
    </w:p>
    <w:p w14:paraId="4DEB8A8A"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602EB489"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AD0D4E4"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388428F6"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41244234"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270CA0C1" w14:textId="77777777" w:rsidR="0085688A" w:rsidRDefault="0085688A" w:rsidP="0085688A"/>
    <w:p w14:paraId="5991C532" w14:textId="497F4A99" w:rsidR="0085688A" w:rsidRDefault="0085688A" w:rsidP="00865B34">
      <w:r w:rsidRPr="00C34BFD">
        <w:rPr>
          <w:rFonts w:cs="Arial"/>
          <w:iCs/>
        </w:rPr>
        <w:t xml:space="preserve">Appropriate procedures are in place to manage the recruitment and supervision of all volunteers, including risk assessment to determine if volunteers or other individuals </w:t>
      </w:r>
      <w:r w:rsidRPr="00C34BFD">
        <w:rPr>
          <w:rFonts w:cs="Arial"/>
          <w:iCs/>
          <w:u w:val="single"/>
        </w:rPr>
        <w:t xml:space="preserve">not on its payroll </w:t>
      </w:r>
      <w:r w:rsidRPr="00C34BFD">
        <w:rPr>
          <w:rFonts w:cs="Arial"/>
          <w:iCs/>
        </w:rPr>
        <w:t>should or should not be vetted</w:t>
      </w:r>
      <w:r>
        <w:rPr>
          <w:rFonts w:cs="Arial"/>
          <w:iCs/>
        </w:rPr>
        <w:t>.</w:t>
      </w:r>
    </w:p>
    <w:p w14:paraId="32B9E335" w14:textId="77777777" w:rsidR="0085688A" w:rsidRPr="0085688A" w:rsidRDefault="0085688A" w:rsidP="0085688A">
      <w:pPr>
        <w:tabs>
          <w:tab w:val="left" w:pos="3402"/>
          <w:tab w:val="left" w:pos="4395"/>
        </w:tabs>
        <w:jc w:val="both"/>
        <w:rPr>
          <w:rFonts w:cs="Arial"/>
          <w:sz w:val="16"/>
          <w:szCs w:val="16"/>
        </w:rPr>
      </w:pPr>
    </w:p>
    <w:p w14:paraId="204E283F"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716AB101"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5157571"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4347301D"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D0DADFE"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30D89A81" w14:textId="77777777" w:rsidR="0085688A" w:rsidRDefault="0085688A" w:rsidP="0085688A"/>
    <w:p w14:paraId="669BE2BA" w14:textId="793E07C5" w:rsidR="0085688A" w:rsidRDefault="0085688A" w:rsidP="00865B34">
      <w:r w:rsidRPr="00CD5444">
        <w:rPr>
          <w:rFonts w:cs="Arial"/>
        </w:rPr>
        <w:t>Any area</w:t>
      </w:r>
      <w:r>
        <w:rPr>
          <w:rFonts w:cs="Arial"/>
        </w:rPr>
        <w:t>(</w:t>
      </w:r>
      <w:r w:rsidRPr="00CD5444">
        <w:rPr>
          <w:rFonts w:cs="Arial"/>
        </w:rPr>
        <w:t>s</w:t>
      </w:r>
      <w:r>
        <w:rPr>
          <w:rFonts w:cs="Arial"/>
        </w:rPr>
        <w:t>)</w:t>
      </w:r>
      <w:r w:rsidRPr="00CD5444">
        <w:rPr>
          <w:rFonts w:cs="Arial"/>
        </w:rPr>
        <w:t xml:space="preserve"> for </w:t>
      </w:r>
      <w:r>
        <w:rPr>
          <w:rFonts w:cs="Arial"/>
        </w:rPr>
        <w:t>action</w:t>
      </w:r>
      <w:r w:rsidRPr="00CD5444">
        <w:rPr>
          <w:rFonts w:cs="Arial"/>
        </w:rPr>
        <w:t xml:space="preserve"> that were identified in any previous review of the school’s </w:t>
      </w:r>
      <w:r>
        <w:rPr>
          <w:rFonts w:cs="Arial"/>
        </w:rPr>
        <w:t>c</w:t>
      </w:r>
      <w:r w:rsidRPr="00CD5444">
        <w:rPr>
          <w:rFonts w:cs="Arial"/>
        </w:rPr>
        <w:t xml:space="preserve">hild </w:t>
      </w:r>
      <w:r>
        <w:rPr>
          <w:rFonts w:cs="Arial"/>
        </w:rPr>
        <w:t>p</w:t>
      </w:r>
      <w:r w:rsidRPr="00CD5444">
        <w:rPr>
          <w:rFonts w:cs="Arial"/>
        </w:rPr>
        <w:t>rotection policy</w:t>
      </w:r>
      <w:r>
        <w:rPr>
          <w:rFonts w:cs="Arial"/>
        </w:rPr>
        <w:t xml:space="preserve"> and/or its implementation</w:t>
      </w:r>
      <w:r w:rsidRPr="00CD5444">
        <w:rPr>
          <w:rFonts w:cs="Arial"/>
        </w:rPr>
        <w:t xml:space="preserve"> are addressed adequately</w:t>
      </w:r>
      <w:r>
        <w:rPr>
          <w:rFonts w:cs="Arial"/>
        </w:rPr>
        <w:t xml:space="preserve"> and there is an action plan in place </w:t>
      </w:r>
      <w:r w:rsidRPr="00CD5444">
        <w:rPr>
          <w:rFonts w:cs="Arial"/>
        </w:rPr>
        <w:t>containing appropriate timelines to address th</w:t>
      </w:r>
      <w:r>
        <w:rPr>
          <w:rFonts w:cs="Arial"/>
        </w:rPr>
        <w:t>em</w:t>
      </w:r>
      <w:r>
        <w:rPr>
          <w:rFonts w:cs="Arial"/>
        </w:rPr>
        <w:t>.</w:t>
      </w:r>
    </w:p>
    <w:p w14:paraId="18546877" w14:textId="77777777" w:rsidR="0085688A" w:rsidRPr="0085688A" w:rsidRDefault="0085688A" w:rsidP="0085688A">
      <w:pPr>
        <w:tabs>
          <w:tab w:val="left" w:pos="3402"/>
          <w:tab w:val="left" w:pos="4395"/>
        </w:tabs>
        <w:jc w:val="both"/>
        <w:rPr>
          <w:rFonts w:cs="Arial"/>
          <w:sz w:val="16"/>
          <w:szCs w:val="16"/>
        </w:rPr>
      </w:pPr>
    </w:p>
    <w:p w14:paraId="79384A7C"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7F8E6C28"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5D83724"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22C81641"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710A7B99"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3A34A16E" w14:textId="77777777" w:rsidR="0085688A" w:rsidRDefault="0085688A" w:rsidP="0085688A"/>
    <w:p w14:paraId="443DA6F3" w14:textId="4B0B0582" w:rsidR="0085688A" w:rsidRPr="00ED7D24" w:rsidRDefault="0085688A" w:rsidP="0085688A">
      <w:pPr>
        <w:pBdr>
          <w:top w:val="single" w:sz="4" w:space="1" w:color="auto"/>
          <w:left w:val="single" w:sz="4" w:space="4" w:color="auto"/>
          <w:bottom w:val="single" w:sz="4" w:space="1" w:color="auto"/>
          <w:right w:val="single" w:sz="4" w:space="4" w:color="auto"/>
        </w:pBdr>
        <w:shd w:val="clear" w:color="auto" w:fill="A5C9EB"/>
        <w:jc w:val="center"/>
        <w:rPr>
          <w:b/>
          <w:bCs/>
        </w:rPr>
      </w:pPr>
      <w:r>
        <w:rPr>
          <w:b/>
          <w:bCs/>
        </w:rPr>
        <w:t>TRAINING REQUIREMENTS</w:t>
      </w:r>
    </w:p>
    <w:p w14:paraId="542CE544" w14:textId="77777777" w:rsidR="0085688A" w:rsidRDefault="0085688A" w:rsidP="00865B34"/>
    <w:p w14:paraId="741E29FC" w14:textId="717ED720" w:rsidR="0085688A" w:rsidRDefault="0085688A" w:rsidP="00865B34">
      <w:r w:rsidRPr="00B73042">
        <w:rPr>
          <w:rFonts w:cs="Arial"/>
          <w:iCs/>
        </w:rPr>
        <w:t xml:space="preserve">Training for </w:t>
      </w:r>
      <w:r>
        <w:rPr>
          <w:rFonts w:cs="Arial"/>
          <w:iCs/>
        </w:rPr>
        <w:t xml:space="preserve">the </w:t>
      </w:r>
      <w:r w:rsidRPr="00B73042">
        <w:rPr>
          <w:rFonts w:cs="Arial"/>
          <w:iCs/>
        </w:rPr>
        <w:t>Designated Teacher and Deputy Designated Teacher.</w:t>
      </w:r>
    </w:p>
    <w:p w14:paraId="1D917D41" w14:textId="77777777" w:rsidR="0085688A" w:rsidRDefault="0085688A" w:rsidP="00865B34"/>
    <w:p w14:paraId="01F08CC5" w14:textId="033CBE5C" w:rsidR="0085688A" w:rsidRDefault="0085688A" w:rsidP="0085688A">
      <w:pPr>
        <w:rPr>
          <w:rFonts w:cs="Arial"/>
        </w:rPr>
      </w:pPr>
      <w:r>
        <w:rPr>
          <w:rFonts w:cs="Arial"/>
        </w:rPr>
        <w:t>Name of DT:</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04550F94" w14:textId="3DD0C93C" w:rsidR="0085688A" w:rsidRPr="00B73042" w:rsidRDefault="0085688A" w:rsidP="0085688A">
      <w:pPr>
        <w:rPr>
          <w:rFonts w:cs="Arial"/>
        </w:rPr>
      </w:pPr>
      <w:r w:rsidRPr="00B73042">
        <w:rPr>
          <w:rFonts w:cs="Arial"/>
        </w:rPr>
        <w:t>Dates when last trained:</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4E43421C" w14:textId="7A9BB906" w:rsidR="0085688A" w:rsidRDefault="0085688A" w:rsidP="0085688A">
      <w:pPr>
        <w:rPr>
          <w:rFonts w:cs="Arial"/>
        </w:rPr>
      </w:pPr>
      <w:r w:rsidRPr="00B73042">
        <w:rPr>
          <w:rFonts w:cs="Arial"/>
        </w:rPr>
        <w:t>Training valid until:</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054C167D" w14:textId="77777777" w:rsidR="0085688A" w:rsidRDefault="0085688A" w:rsidP="0085688A">
      <w:pPr>
        <w:rPr>
          <w:rFonts w:cs="Arial"/>
        </w:rPr>
      </w:pPr>
    </w:p>
    <w:p w14:paraId="53077A4C" w14:textId="26BDE96B" w:rsidR="0085688A" w:rsidRDefault="0085688A" w:rsidP="0085688A">
      <w:pPr>
        <w:rPr>
          <w:rFonts w:cs="Arial"/>
        </w:rPr>
      </w:pPr>
      <w:r>
        <w:rPr>
          <w:rFonts w:cs="Arial"/>
        </w:rPr>
        <w:t>Name of DDT:</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60EB9AFC" w14:textId="414F14A1" w:rsidR="0085688A" w:rsidRPr="00B73042" w:rsidRDefault="0085688A" w:rsidP="0085688A">
      <w:pPr>
        <w:rPr>
          <w:rFonts w:cs="Arial"/>
        </w:rPr>
      </w:pPr>
      <w:r w:rsidRPr="00B73042">
        <w:rPr>
          <w:rFonts w:cs="Arial"/>
        </w:rPr>
        <w:t>Dates when last trained:</w:t>
      </w:r>
      <w:r w:rsidRPr="0085688A">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49A5AC88" w14:textId="1CE9BEE3" w:rsidR="0085688A" w:rsidRDefault="0085688A" w:rsidP="0085688A">
      <w:pPr>
        <w:rPr>
          <w:rFonts w:cs="Arial"/>
        </w:rPr>
      </w:pPr>
      <w:r w:rsidRPr="00B73042">
        <w:rPr>
          <w:rFonts w:cs="Arial"/>
        </w:rPr>
        <w:t>Training valid until:</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666BDBEB" w14:textId="03A2D143" w:rsidR="0085688A" w:rsidRDefault="0085688A" w:rsidP="0085688A">
      <w:pPr>
        <w:tabs>
          <w:tab w:val="left" w:pos="3402"/>
          <w:tab w:val="left" w:pos="4395"/>
        </w:tabs>
        <w:jc w:val="both"/>
        <w:rPr>
          <w:rFonts w:cs="Arial"/>
          <w:sz w:val="16"/>
          <w:szCs w:val="16"/>
        </w:rPr>
      </w:pPr>
      <w:r>
        <w:rPr>
          <w:rFonts w:cs="Arial"/>
          <w:sz w:val="16"/>
          <w:szCs w:val="16"/>
        </w:rPr>
        <w:br w:type="page"/>
      </w:r>
    </w:p>
    <w:p w14:paraId="52E0C4B3"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B05A00">
        <w:rPr>
          <w:rFonts w:cs="Arial"/>
        </w:rPr>
        <w:t>Comments/Proposed Actions</w:t>
      </w:r>
    </w:p>
    <w:p w14:paraId="13E6EA4F" w14:textId="77777777" w:rsidR="0085688A" w:rsidRPr="00B05A00"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CB7A607"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4C691F67"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77E6897B" w14:textId="77777777" w:rsidR="0085688A" w:rsidRPr="00B05A00"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6235366F" w14:textId="77777777" w:rsidR="0085688A" w:rsidRPr="00DC10A8" w:rsidRDefault="0085688A" w:rsidP="0085688A">
      <w:pPr>
        <w:rPr>
          <w:sz w:val="16"/>
          <w:szCs w:val="16"/>
        </w:rPr>
      </w:pPr>
    </w:p>
    <w:p w14:paraId="4CE60205" w14:textId="34902553" w:rsidR="0085688A" w:rsidRDefault="0085688A" w:rsidP="0085688A">
      <w:pPr>
        <w:jc w:val="both"/>
        <w:rPr>
          <w:rFonts w:cs="Arial"/>
        </w:rPr>
      </w:pPr>
      <w:r w:rsidRPr="009039AD">
        <w:rPr>
          <w:rFonts w:cs="Arial"/>
          <w:iCs/>
        </w:rPr>
        <w:t xml:space="preserve">Training for </w:t>
      </w:r>
      <w:r>
        <w:rPr>
          <w:rFonts w:cs="Arial"/>
          <w:iCs/>
        </w:rPr>
        <w:t>the school principal</w:t>
      </w:r>
      <w:r>
        <w:rPr>
          <w:rFonts w:cs="Arial"/>
          <w:iCs/>
        </w:rPr>
        <w:t>.</w:t>
      </w:r>
    </w:p>
    <w:p w14:paraId="2EE86650" w14:textId="77777777" w:rsidR="0085688A" w:rsidRPr="00DC10A8" w:rsidRDefault="0085688A" w:rsidP="0085688A">
      <w:pPr>
        <w:jc w:val="both"/>
        <w:rPr>
          <w:rFonts w:cs="Arial"/>
          <w:sz w:val="16"/>
          <w:szCs w:val="16"/>
        </w:rPr>
      </w:pPr>
    </w:p>
    <w:p w14:paraId="24A9E581" w14:textId="18F4C196" w:rsidR="0085688A" w:rsidRDefault="0085688A" w:rsidP="0085688A">
      <w:pPr>
        <w:tabs>
          <w:tab w:val="left" w:pos="2694"/>
          <w:tab w:val="left" w:pos="4820"/>
          <w:tab w:val="left" w:pos="6946"/>
          <w:tab w:val="left" w:pos="7230"/>
        </w:tabs>
        <w:jc w:val="both"/>
        <w:rPr>
          <w:rFonts w:cs="Arial"/>
        </w:rPr>
      </w:pPr>
      <w:r>
        <w:rPr>
          <w:rFonts w:cs="Arial"/>
        </w:rPr>
        <w:t>Date</w:t>
      </w:r>
      <w:r>
        <w:rPr>
          <w:rFonts w:cs="Arial"/>
        </w:rPr>
        <w:t>s</w:t>
      </w:r>
      <w:r>
        <w:rPr>
          <w:rFonts w:cs="Arial"/>
        </w:rPr>
        <w:t xml:space="preserve"> when last trained</w:t>
      </w:r>
      <w:r w:rsidRPr="003D1854">
        <w:rPr>
          <w:rFonts w:cs="Arial"/>
        </w:rPr>
        <w:t>:</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r>
        <w:rPr>
          <w:rFonts w:cs="Arial"/>
        </w:rPr>
        <w:tab/>
        <w:t>Training valid until:</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24D6428F" w14:textId="77777777" w:rsidR="0085688A" w:rsidRPr="00DC10A8" w:rsidRDefault="0085688A" w:rsidP="0085688A">
      <w:pPr>
        <w:tabs>
          <w:tab w:val="left" w:pos="3402"/>
          <w:tab w:val="left" w:pos="4395"/>
        </w:tabs>
        <w:jc w:val="both"/>
        <w:rPr>
          <w:rFonts w:cs="Arial"/>
          <w:sz w:val="16"/>
          <w:szCs w:val="16"/>
        </w:rPr>
      </w:pPr>
    </w:p>
    <w:p w14:paraId="4AC4205F" w14:textId="77777777" w:rsidR="0085688A"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611AADBB" w14:textId="77777777" w:rsidR="0085688A" w:rsidRPr="003D1854"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5787DB3D"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1F29A1D"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230F140B"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480A4BE"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5B2EEC55" w14:textId="77777777" w:rsidR="0085688A" w:rsidRPr="00DC10A8" w:rsidRDefault="0085688A" w:rsidP="00865B34">
      <w:pPr>
        <w:rPr>
          <w:sz w:val="16"/>
          <w:szCs w:val="16"/>
        </w:rPr>
      </w:pPr>
    </w:p>
    <w:p w14:paraId="3BBE3999" w14:textId="4B89A65B" w:rsidR="0085688A" w:rsidRDefault="0085688A" w:rsidP="0085688A">
      <w:pPr>
        <w:jc w:val="both"/>
        <w:rPr>
          <w:rFonts w:cs="Arial"/>
        </w:rPr>
      </w:pPr>
      <w:r w:rsidRPr="00B73042">
        <w:rPr>
          <w:rFonts w:cs="Arial"/>
          <w:iCs/>
        </w:rPr>
        <w:t xml:space="preserve">Training for </w:t>
      </w:r>
      <w:r>
        <w:rPr>
          <w:rFonts w:cs="Arial"/>
          <w:iCs/>
        </w:rPr>
        <w:t xml:space="preserve">the </w:t>
      </w:r>
      <w:r w:rsidRPr="00B73042">
        <w:rPr>
          <w:rFonts w:cs="Arial"/>
          <w:iCs/>
        </w:rPr>
        <w:t>Designated Governor</w:t>
      </w:r>
      <w:r>
        <w:rPr>
          <w:rFonts w:cs="Arial"/>
          <w:iCs/>
        </w:rPr>
        <w:t xml:space="preserve"> and all governors.</w:t>
      </w:r>
    </w:p>
    <w:p w14:paraId="0BB474DB" w14:textId="77777777" w:rsidR="0085688A" w:rsidRPr="00DC10A8" w:rsidRDefault="0085688A" w:rsidP="0085688A">
      <w:pPr>
        <w:jc w:val="both"/>
        <w:rPr>
          <w:rFonts w:cs="Arial"/>
          <w:sz w:val="16"/>
          <w:szCs w:val="16"/>
        </w:rPr>
      </w:pPr>
    </w:p>
    <w:p w14:paraId="6EA99B18" w14:textId="473654AB" w:rsidR="00DC10A8" w:rsidRDefault="00DC10A8" w:rsidP="0085688A">
      <w:pPr>
        <w:jc w:val="both"/>
        <w:rPr>
          <w:rFonts w:cs="Arial"/>
        </w:rPr>
      </w:pPr>
      <w:r>
        <w:rPr>
          <w:rFonts w:cs="Arial"/>
        </w:rPr>
        <w:t>Name of Designated governor:</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0671CA7C" w14:textId="77777777" w:rsidR="00DC10A8" w:rsidRPr="00DC10A8" w:rsidRDefault="00DC10A8" w:rsidP="0085688A">
      <w:pPr>
        <w:jc w:val="both"/>
        <w:rPr>
          <w:rFonts w:cs="Arial"/>
          <w:sz w:val="16"/>
          <w:szCs w:val="16"/>
        </w:rPr>
      </w:pPr>
    </w:p>
    <w:p w14:paraId="24F3B9F8" w14:textId="77777777" w:rsidR="0085688A" w:rsidRDefault="0085688A" w:rsidP="0085688A">
      <w:pPr>
        <w:tabs>
          <w:tab w:val="left" w:pos="2694"/>
          <w:tab w:val="left" w:pos="4820"/>
          <w:tab w:val="left" w:pos="6946"/>
          <w:tab w:val="left" w:pos="7230"/>
        </w:tabs>
        <w:jc w:val="both"/>
        <w:rPr>
          <w:rFonts w:cs="Arial"/>
        </w:rPr>
      </w:pPr>
      <w:r>
        <w:rPr>
          <w:rFonts w:cs="Arial"/>
        </w:rPr>
        <w:t>Dates when last trained</w:t>
      </w:r>
      <w:r w:rsidRPr="003D1854">
        <w:rPr>
          <w:rFonts w:cs="Arial"/>
        </w:rPr>
        <w:t>:</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r>
        <w:rPr>
          <w:rFonts w:cs="Arial"/>
        </w:rPr>
        <w:tab/>
        <w:t>Training valid until:</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353232B7" w14:textId="77777777" w:rsidR="0085688A" w:rsidRPr="00DC10A8" w:rsidRDefault="0085688A" w:rsidP="0085688A">
      <w:pPr>
        <w:tabs>
          <w:tab w:val="left" w:pos="3402"/>
          <w:tab w:val="left" w:pos="4395"/>
        </w:tabs>
        <w:jc w:val="both"/>
        <w:rPr>
          <w:rFonts w:cs="Arial"/>
          <w:sz w:val="16"/>
          <w:szCs w:val="16"/>
        </w:rPr>
      </w:pPr>
    </w:p>
    <w:p w14:paraId="61D0653A" w14:textId="77777777" w:rsidR="0085688A"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12C85E9B" w14:textId="77777777" w:rsidR="0085688A" w:rsidRPr="003D1854" w:rsidRDefault="0085688A" w:rsidP="0085688A">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BE20F71"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A771F32"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66F47D08"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4C6D7AC4" w14:textId="77777777" w:rsidR="0085688A" w:rsidRDefault="0085688A" w:rsidP="0085688A">
      <w:pPr>
        <w:pBdr>
          <w:top w:val="single" w:sz="4" w:space="1" w:color="auto"/>
          <w:left w:val="single" w:sz="4" w:space="4" w:color="auto"/>
          <w:bottom w:val="single" w:sz="4" w:space="1" w:color="auto"/>
          <w:right w:val="single" w:sz="4" w:space="4" w:color="auto"/>
        </w:pBdr>
        <w:jc w:val="both"/>
        <w:rPr>
          <w:rFonts w:cs="Arial"/>
        </w:rPr>
      </w:pPr>
    </w:p>
    <w:p w14:paraId="1F0B8965" w14:textId="77777777" w:rsidR="0085688A" w:rsidRPr="00DC10A8" w:rsidRDefault="0085688A" w:rsidP="0085688A">
      <w:pPr>
        <w:rPr>
          <w:sz w:val="16"/>
          <w:szCs w:val="16"/>
        </w:rPr>
      </w:pPr>
    </w:p>
    <w:p w14:paraId="5B16230A" w14:textId="0D80F891" w:rsidR="00DC10A8" w:rsidRPr="00B73042" w:rsidRDefault="00DC10A8" w:rsidP="00DC10A8">
      <w:pPr>
        <w:rPr>
          <w:rFonts w:cs="Arial"/>
          <w:bCs/>
          <w:iCs/>
        </w:rPr>
      </w:pPr>
      <w:r>
        <w:rPr>
          <w:rFonts w:cs="Arial"/>
          <w:bCs/>
          <w:iCs/>
        </w:rPr>
        <w:t>All governors have completed the relevant EA Child Protection training including Child Sexual Exploitation</w:t>
      </w:r>
      <w:r>
        <w:rPr>
          <w:rFonts w:cs="Arial"/>
          <w:bCs/>
          <w:iCs/>
        </w:rPr>
        <w:t>.</w:t>
      </w:r>
    </w:p>
    <w:p w14:paraId="7060612C" w14:textId="77777777" w:rsidR="00DC10A8" w:rsidRPr="00DC10A8" w:rsidRDefault="00DC10A8" w:rsidP="00DC10A8">
      <w:pPr>
        <w:jc w:val="both"/>
        <w:rPr>
          <w:rFonts w:cs="Arial"/>
          <w:sz w:val="16"/>
          <w:szCs w:val="16"/>
        </w:rPr>
      </w:pPr>
    </w:p>
    <w:p w14:paraId="3C7CB5B8" w14:textId="77777777" w:rsidR="00DC10A8" w:rsidRDefault="00DC10A8" w:rsidP="00DC10A8">
      <w:pPr>
        <w:tabs>
          <w:tab w:val="left" w:pos="2694"/>
          <w:tab w:val="left" w:pos="4820"/>
          <w:tab w:val="left" w:pos="6946"/>
          <w:tab w:val="left" w:pos="7230"/>
        </w:tabs>
        <w:jc w:val="both"/>
        <w:rPr>
          <w:rFonts w:cs="Arial"/>
        </w:rPr>
      </w:pPr>
      <w:r>
        <w:rPr>
          <w:rFonts w:cs="Arial"/>
        </w:rPr>
        <w:t>Dates when last trained</w:t>
      </w:r>
      <w:r w:rsidRPr="003D1854">
        <w:rPr>
          <w:rFonts w:cs="Arial"/>
        </w:rPr>
        <w:t>:</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r>
        <w:rPr>
          <w:rFonts w:cs="Arial"/>
        </w:rPr>
        <w:tab/>
        <w:t>Training valid until:</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17541A81" w14:textId="77777777" w:rsidR="00DC10A8" w:rsidRPr="00DC10A8" w:rsidRDefault="00DC10A8" w:rsidP="00DC10A8">
      <w:pPr>
        <w:tabs>
          <w:tab w:val="left" w:pos="3402"/>
          <w:tab w:val="left" w:pos="4395"/>
        </w:tabs>
        <w:jc w:val="both"/>
        <w:rPr>
          <w:rFonts w:cs="Arial"/>
          <w:sz w:val="16"/>
          <w:szCs w:val="16"/>
        </w:rPr>
      </w:pPr>
    </w:p>
    <w:p w14:paraId="1089855B" w14:textId="77777777" w:rsidR="00DC10A8"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06CDBA45" w14:textId="77777777" w:rsidR="00DC10A8" w:rsidRPr="003D1854"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1D6FA41D"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5EF7A51B"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5D85DBF7"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735486CB"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0CC40173" w14:textId="77777777" w:rsidR="00DC10A8" w:rsidRPr="00DC10A8" w:rsidRDefault="00DC10A8" w:rsidP="00DC10A8">
      <w:pPr>
        <w:rPr>
          <w:sz w:val="16"/>
          <w:szCs w:val="16"/>
        </w:rPr>
      </w:pPr>
    </w:p>
    <w:p w14:paraId="42E8450B" w14:textId="41F1501D" w:rsidR="00DC10A8" w:rsidRDefault="00DC10A8" w:rsidP="00DC10A8">
      <w:pPr>
        <w:jc w:val="both"/>
        <w:rPr>
          <w:rFonts w:cs="Arial"/>
        </w:rPr>
      </w:pPr>
      <w:r w:rsidRPr="00B73042">
        <w:rPr>
          <w:rFonts w:eastAsia="Calibri" w:cs="Arial"/>
          <w:iCs/>
        </w:rPr>
        <w:t>Training Requirements for School Governors on Staff Recruitment and Selection Panels (Circular 2006/08 Child Protection)</w:t>
      </w:r>
      <w:r>
        <w:rPr>
          <w:rFonts w:cs="Arial"/>
          <w:iCs/>
        </w:rPr>
        <w:t>.</w:t>
      </w:r>
    </w:p>
    <w:p w14:paraId="63AD9F5F" w14:textId="77777777" w:rsidR="00DC10A8" w:rsidRPr="00DC10A8" w:rsidRDefault="00DC10A8" w:rsidP="00DC10A8">
      <w:pPr>
        <w:jc w:val="both"/>
        <w:rPr>
          <w:rFonts w:cs="Arial"/>
          <w:sz w:val="16"/>
          <w:szCs w:val="16"/>
        </w:rPr>
      </w:pPr>
    </w:p>
    <w:p w14:paraId="16C7DA54" w14:textId="179633F6" w:rsidR="00DC10A8" w:rsidRDefault="00DC10A8" w:rsidP="00DC10A8">
      <w:pPr>
        <w:jc w:val="both"/>
        <w:rPr>
          <w:rFonts w:cs="Arial"/>
        </w:rPr>
      </w:pPr>
      <w:r>
        <w:rPr>
          <w:rFonts w:cs="Arial"/>
        </w:rPr>
        <w:t>Name</w:t>
      </w:r>
      <w:r>
        <w:rPr>
          <w:rFonts w:cs="Arial"/>
        </w:rPr>
        <w:t>s</w:t>
      </w:r>
      <w:r>
        <w:rPr>
          <w:rFonts w:cs="Arial"/>
        </w:rPr>
        <w:t xml:space="preserve"> of </w:t>
      </w:r>
      <w:r>
        <w:rPr>
          <w:rFonts w:cs="Arial"/>
        </w:rPr>
        <w:t>those trained</w:t>
      </w:r>
      <w:r>
        <w:rPr>
          <w:rFonts w:cs="Arial"/>
        </w:rPr>
        <w:t xml:space="preserve">:  </w:t>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0C0F81B0" w14:textId="77777777" w:rsidR="00DC10A8" w:rsidRPr="00DC10A8" w:rsidRDefault="00DC10A8" w:rsidP="00DC10A8">
      <w:pPr>
        <w:jc w:val="both"/>
        <w:rPr>
          <w:rFonts w:cs="Arial"/>
          <w:sz w:val="16"/>
          <w:szCs w:val="16"/>
        </w:rPr>
      </w:pPr>
    </w:p>
    <w:p w14:paraId="49EF071E" w14:textId="77777777" w:rsidR="00DC10A8" w:rsidRDefault="00DC10A8" w:rsidP="00DC10A8">
      <w:pPr>
        <w:tabs>
          <w:tab w:val="left" w:pos="2694"/>
          <w:tab w:val="left" w:pos="4820"/>
          <w:tab w:val="left" w:pos="6946"/>
          <w:tab w:val="left" w:pos="7230"/>
        </w:tabs>
        <w:jc w:val="both"/>
        <w:rPr>
          <w:rFonts w:cs="Arial"/>
        </w:rPr>
      </w:pPr>
      <w:r>
        <w:rPr>
          <w:rFonts w:cs="Arial"/>
        </w:rPr>
        <w:t>Dates when last trained</w:t>
      </w:r>
      <w:r w:rsidRPr="003D1854">
        <w:rPr>
          <w:rFonts w:cs="Arial"/>
        </w:rPr>
        <w:t>:</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r>
        <w:rPr>
          <w:rFonts w:cs="Arial"/>
        </w:rPr>
        <w:tab/>
        <w:t>Training valid until:</w:t>
      </w:r>
      <w:r>
        <w:rPr>
          <w:rFonts w:cs="Arial"/>
        </w:rPr>
        <w:tab/>
      </w:r>
      <w:r w:rsidRPr="007B5D93">
        <w:rPr>
          <w:rFonts w:cs="Arial"/>
        </w:rPr>
        <w:fldChar w:fldCharType="begin">
          <w:ffData>
            <w:name w:val="Text1"/>
            <w:enabled/>
            <w:calcOnExit w:val="0"/>
            <w:textInput/>
          </w:ffData>
        </w:fldChar>
      </w:r>
      <w:r w:rsidRPr="007B5D93">
        <w:rPr>
          <w:rFonts w:cs="Arial"/>
        </w:rPr>
        <w:instrText xml:space="preserve"> FORMTEXT </w:instrText>
      </w:r>
      <w:r w:rsidRPr="007B5D93">
        <w:rPr>
          <w:rFonts w:cs="Arial"/>
        </w:rPr>
      </w:r>
      <w:r w:rsidRPr="007B5D93">
        <w:rPr>
          <w:rFonts w:cs="Arial"/>
        </w:rPr>
        <w:fldChar w:fldCharType="separate"/>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noProof/>
        </w:rPr>
        <w:t> </w:t>
      </w:r>
      <w:r w:rsidRPr="007B5D93">
        <w:rPr>
          <w:rFonts w:cs="Arial"/>
        </w:rPr>
        <w:fldChar w:fldCharType="end"/>
      </w:r>
    </w:p>
    <w:p w14:paraId="71F0DCFE" w14:textId="77777777" w:rsidR="00DC10A8" w:rsidRPr="00DC10A8" w:rsidRDefault="00DC10A8" w:rsidP="00DC10A8">
      <w:pPr>
        <w:tabs>
          <w:tab w:val="left" w:pos="3402"/>
          <w:tab w:val="left" w:pos="4395"/>
        </w:tabs>
        <w:jc w:val="both"/>
        <w:rPr>
          <w:rFonts w:cs="Arial"/>
          <w:sz w:val="16"/>
          <w:szCs w:val="16"/>
        </w:rPr>
      </w:pPr>
    </w:p>
    <w:p w14:paraId="405AE6F9" w14:textId="77777777" w:rsidR="00DC10A8"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9039AD">
        <w:rPr>
          <w:rFonts w:cs="Arial"/>
        </w:rPr>
        <w:t>Comments/Proposed Actions</w:t>
      </w:r>
    </w:p>
    <w:p w14:paraId="7A5BAB1B" w14:textId="77777777" w:rsidR="00DC10A8" w:rsidRPr="003D1854"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9C0240B"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4B338FF0"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1425D124"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09D51B96" w14:textId="77777777" w:rsidR="00DC10A8"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4F90043C" w14:textId="7D765BF3" w:rsidR="00DC10A8" w:rsidRDefault="00DC10A8" w:rsidP="00DC10A8">
      <w:r>
        <w:br w:type="page"/>
      </w:r>
    </w:p>
    <w:p w14:paraId="08504895" w14:textId="77777777" w:rsidR="00DC10A8" w:rsidRPr="00ED7D24" w:rsidRDefault="00DC10A8" w:rsidP="00DC10A8">
      <w:pPr>
        <w:pBdr>
          <w:top w:val="single" w:sz="4" w:space="1" w:color="auto"/>
          <w:left w:val="single" w:sz="4" w:space="4" w:color="auto"/>
          <w:bottom w:val="single" w:sz="4" w:space="1" w:color="auto"/>
          <w:right w:val="single" w:sz="4" w:space="4" w:color="auto"/>
        </w:pBdr>
        <w:shd w:val="clear" w:color="auto" w:fill="A5C9EB"/>
        <w:jc w:val="center"/>
        <w:rPr>
          <w:b/>
          <w:bCs/>
        </w:rPr>
      </w:pPr>
      <w:r w:rsidRPr="00C06C40">
        <w:rPr>
          <w:rFonts w:cs="Arial"/>
          <w:b/>
          <w:bCs/>
          <w:iCs/>
        </w:rPr>
        <w:t>ANNUAL CHILD PROTECTION UPDATE AND RECORD KEEPING</w:t>
      </w:r>
    </w:p>
    <w:p w14:paraId="4C76E587" w14:textId="77777777" w:rsidR="00DC10A8" w:rsidRDefault="00DC10A8" w:rsidP="00DC10A8"/>
    <w:p w14:paraId="1493B76D" w14:textId="62E3D340" w:rsidR="0085688A" w:rsidRPr="00600632" w:rsidRDefault="00DC10A8" w:rsidP="00865B34">
      <w:r w:rsidRPr="00600632">
        <w:rPr>
          <w:rFonts w:cs="Arial"/>
          <w:iCs/>
        </w:rPr>
        <w:t>The minutes from board of governor meetings reflect that child protection is included within the agenda and that governors receive a full annual report on child protection matters (It is best practice that they receive a termly report of child protection activities).</w:t>
      </w:r>
    </w:p>
    <w:p w14:paraId="1157C3F5" w14:textId="77777777" w:rsidR="00DC10A8" w:rsidRPr="00600632" w:rsidRDefault="00DC10A8" w:rsidP="00DC10A8">
      <w:pPr>
        <w:tabs>
          <w:tab w:val="left" w:pos="3402"/>
          <w:tab w:val="left" w:pos="4395"/>
        </w:tabs>
        <w:jc w:val="both"/>
        <w:rPr>
          <w:rFonts w:cs="Arial"/>
        </w:rPr>
      </w:pPr>
    </w:p>
    <w:p w14:paraId="6F055A21" w14:textId="77777777" w:rsidR="00DC10A8" w:rsidRPr="00600632"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3B5F92CF" w14:textId="77777777" w:rsidR="00DC10A8" w:rsidRPr="00600632"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5C8FDB8D"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15E68D96"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48D27368"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4CA2344C"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123CA623" w14:textId="77777777" w:rsidR="0085688A" w:rsidRPr="00600632" w:rsidRDefault="0085688A" w:rsidP="00865B34"/>
    <w:p w14:paraId="69C680E0" w14:textId="77777777" w:rsidR="00DC10A8" w:rsidRPr="00600632" w:rsidRDefault="00DC10A8" w:rsidP="00DC10A8">
      <w:pPr>
        <w:rPr>
          <w:rFonts w:cs="Arial"/>
          <w:iCs/>
        </w:rPr>
      </w:pPr>
      <w:r w:rsidRPr="00600632">
        <w:rPr>
          <w:rFonts w:cs="Arial"/>
          <w:iCs/>
        </w:rPr>
        <w:t>The annual child protection report includes learners attending EOTAS centres when relevant and contains:</w:t>
      </w:r>
    </w:p>
    <w:p w14:paraId="515E98E6" w14:textId="77777777" w:rsidR="00DC10A8" w:rsidRPr="00600632" w:rsidRDefault="00DC10A8" w:rsidP="00DC10A8">
      <w:pPr>
        <w:rPr>
          <w:rFonts w:cs="Arial"/>
          <w:iCs/>
        </w:rPr>
      </w:pPr>
    </w:p>
    <w:p w14:paraId="7F4B0F2D" w14:textId="7AEB0BB4" w:rsidR="00DC10A8" w:rsidRPr="00600632" w:rsidRDefault="00DC10A8" w:rsidP="00DC10A8">
      <w:pPr>
        <w:pStyle w:val="ListParagraph"/>
        <w:numPr>
          <w:ilvl w:val="0"/>
          <w:numId w:val="6"/>
        </w:numPr>
        <w:ind w:left="851" w:hanging="425"/>
        <w:rPr>
          <w:rFonts w:cs="Arial"/>
          <w:iCs/>
        </w:rPr>
      </w:pPr>
      <w:r w:rsidRPr="00600632">
        <w:rPr>
          <w:rFonts w:cs="Arial"/>
          <w:iCs/>
        </w:rPr>
        <w:t xml:space="preserve">number of complaints of a child protection nature against </w:t>
      </w:r>
      <w:proofErr w:type="gramStart"/>
      <w:r w:rsidRPr="00600632">
        <w:rPr>
          <w:rFonts w:cs="Arial"/>
          <w:iCs/>
        </w:rPr>
        <w:t>staff</w:t>
      </w:r>
      <w:r w:rsidRPr="00600632">
        <w:rPr>
          <w:rFonts w:cs="Arial"/>
          <w:iCs/>
        </w:rPr>
        <w:t>;</w:t>
      </w:r>
      <w:proofErr w:type="gramEnd"/>
    </w:p>
    <w:p w14:paraId="7D923093" w14:textId="262CEC9B" w:rsidR="00DC10A8" w:rsidRPr="00600632" w:rsidRDefault="00DC10A8" w:rsidP="00DC10A8">
      <w:pPr>
        <w:pStyle w:val="ListParagraph"/>
        <w:numPr>
          <w:ilvl w:val="0"/>
          <w:numId w:val="6"/>
        </w:numPr>
        <w:ind w:left="851" w:hanging="425"/>
        <w:rPr>
          <w:rFonts w:cs="Arial"/>
          <w:iCs/>
        </w:rPr>
      </w:pPr>
      <w:r w:rsidRPr="00600632">
        <w:rPr>
          <w:rFonts w:cs="Arial"/>
          <w:iCs/>
        </w:rPr>
        <w:t>number of referrals to Social Services/</w:t>
      </w:r>
      <w:proofErr w:type="gramStart"/>
      <w:r w:rsidRPr="00600632">
        <w:rPr>
          <w:rFonts w:cs="Arial"/>
          <w:iCs/>
        </w:rPr>
        <w:t>PSNI</w:t>
      </w:r>
      <w:r w:rsidRPr="00600632">
        <w:rPr>
          <w:rFonts w:cs="Arial"/>
          <w:iCs/>
        </w:rPr>
        <w:t>;</w:t>
      </w:r>
      <w:proofErr w:type="gramEnd"/>
    </w:p>
    <w:p w14:paraId="6C5E61B9" w14:textId="247DC5A9" w:rsidR="00DC10A8" w:rsidRPr="00600632" w:rsidRDefault="00DC10A8" w:rsidP="00DC10A8">
      <w:pPr>
        <w:pStyle w:val="ListParagraph"/>
        <w:numPr>
          <w:ilvl w:val="0"/>
          <w:numId w:val="6"/>
        </w:numPr>
        <w:ind w:left="851" w:hanging="425"/>
        <w:rPr>
          <w:rFonts w:cs="Arial"/>
          <w:iCs/>
        </w:rPr>
      </w:pPr>
      <w:r w:rsidRPr="00600632">
        <w:rPr>
          <w:rFonts w:cs="Arial"/>
          <w:iCs/>
        </w:rPr>
        <w:t>number of children on the child protection register (known to the school</w:t>
      </w:r>
      <w:proofErr w:type="gramStart"/>
      <w:r w:rsidRPr="00600632">
        <w:rPr>
          <w:rFonts w:cs="Arial"/>
          <w:iCs/>
        </w:rPr>
        <w:t>)</w:t>
      </w:r>
      <w:r w:rsidRPr="00600632">
        <w:rPr>
          <w:rFonts w:cs="Arial"/>
          <w:iCs/>
        </w:rPr>
        <w:t>;</w:t>
      </w:r>
      <w:proofErr w:type="gramEnd"/>
    </w:p>
    <w:p w14:paraId="22D3CE6C" w14:textId="7BD7ECD1" w:rsidR="00DC10A8" w:rsidRPr="00600632" w:rsidRDefault="00DC10A8" w:rsidP="00DC10A8">
      <w:pPr>
        <w:pStyle w:val="ListParagraph"/>
        <w:numPr>
          <w:ilvl w:val="0"/>
          <w:numId w:val="6"/>
        </w:numPr>
        <w:ind w:left="851" w:hanging="425"/>
      </w:pPr>
      <w:r w:rsidRPr="00600632">
        <w:rPr>
          <w:rFonts w:cs="Arial"/>
          <w:iCs/>
        </w:rPr>
        <w:t>details of the preventative curriculum and any initiatives or awareness raising undertaken within the school, including training for staff.</w:t>
      </w:r>
    </w:p>
    <w:p w14:paraId="5643F1A4" w14:textId="77777777" w:rsidR="00DC10A8" w:rsidRPr="00600632" w:rsidRDefault="00DC10A8" w:rsidP="00DC10A8">
      <w:pPr>
        <w:tabs>
          <w:tab w:val="left" w:pos="3402"/>
          <w:tab w:val="left" w:pos="4395"/>
        </w:tabs>
        <w:jc w:val="both"/>
        <w:rPr>
          <w:rFonts w:cs="Arial"/>
        </w:rPr>
      </w:pPr>
    </w:p>
    <w:p w14:paraId="079A1758" w14:textId="77777777" w:rsidR="00DC10A8" w:rsidRPr="00600632"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3D7E3AA0" w14:textId="77777777" w:rsidR="00DC10A8" w:rsidRPr="00600632"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E9BD3AF"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2B14A5F6"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522F897C"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04BA3FF4"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78342850" w14:textId="77777777" w:rsidR="00DC10A8" w:rsidRPr="00600632" w:rsidRDefault="00DC10A8" w:rsidP="00DC10A8"/>
    <w:p w14:paraId="7EDD38B4" w14:textId="1B212005" w:rsidR="00DC10A8" w:rsidRPr="00600632" w:rsidRDefault="00DC10A8" w:rsidP="00865B34">
      <w:pPr>
        <w:rPr>
          <w:rFonts w:cs="Arial"/>
          <w:iCs/>
        </w:rPr>
      </w:pPr>
      <w:r w:rsidRPr="00600632">
        <w:rPr>
          <w:rFonts w:cs="Arial"/>
          <w:iCs/>
        </w:rPr>
        <w:t>The annual child protection report does not contain the names of children/young people.</w:t>
      </w:r>
    </w:p>
    <w:p w14:paraId="1B106CD0" w14:textId="77777777" w:rsidR="00DC10A8" w:rsidRPr="00600632" w:rsidRDefault="00DC10A8" w:rsidP="00DC10A8">
      <w:pPr>
        <w:tabs>
          <w:tab w:val="left" w:pos="3402"/>
          <w:tab w:val="left" w:pos="4395"/>
        </w:tabs>
        <w:jc w:val="both"/>
        <w:rPr>
          <w:rFonts w:cs="Arial"/>
        </w:rPr>
      </w:pPr>
    </w:p>
    <w:p w14:paraId="602B1DCF" w14:textId="77777777" w:rsidR="00DC10A8" w:rsidRPr="00600632"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71237B84" w14:textId="77777777" w:rsidR="00DC10A8" w:rsidRPr="00600632" w:rsidRDefault="00DC10A8" w:rsidP="00DC10A8">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94677AD"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1F6A2A73"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46EB4855"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4B42B474" w14:textId="77777777" w:rsidR="00DC10A8" w:rsidRPr="00600632" w:rsidRDefault="00DC10A8" w:rsidP="00DC10A8">
      <w:pPr>
        <w:pBdr>
          <w:top w:val="single" w:sz="4" w:space="1" w:color="auto"/>
          <w:left w:val="single" w:sz="4" w:space="4" w:color="auto"/>
          <w:bottom w:val="single" w:sz="4" w:space="1" w:color="auto"/>
          <w:right w:val="single" w:sz="4" w:space="4" w:color="auto"/>
        </w:pBdr>
        <w:jc w:val="both"/>
        <w:rPr>
          <w:rFonts w:cs="Arial"/>
        </w:rPr>
      </w:pPr>
    </w:p>
    <w:p w14:paraId="59119C3B" w14:textId="77777777" w:rsidR="00DC10A8" w:rsidRPr="00600632" w:rsidRDefault="00DC10A8" w:rsidP="00DC10A8"/>
    <w:p w14:paraId="1194C011" w14:textId="014BC96B" w:rsidR="00DC10A8" w:rsidRPr="00600632" w:rsidRDefault="00DC10A8" w:rsidP="00865B34">
      <w:r w:rsidRPr="00600632">
        <w:rPr>
          <w:rFonts w:cs="Arial"/>
          <w:iCs/>
        </w:rPr>
        <w:t>The annual report includes details of the preventative curriculum and any initiatives or awareness raising undertaken within the school, including training for staff.</w:t>
      </w:r>
    </w:p>
    <w:p w14:paraId="541CE633" w14:textId="77777777" w:rsidR="00600632" w:rsidRPr="00600632" w:rsidRDefault="00600632" w:rsidP="00600632">
      <w:pPr>
        <w:tabs>
          <w:tab w:val="left" w:pos="3402"/>
          <w:tab w:val="left" w:pos="4395"/>
        </w:tabs>
        <w:jc w:val="both"/>
        <w:rPr>
          <w:rFonts w:cs="Arial"/>
        </w:rPr>
      </w:pPr>
    </w:p>
    <w:p w14:paraId="73B80B17"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768E6604"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4FECA09D"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43DA75EF"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2EEB35EE"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080B8B7"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53B025F" w14:textId="77777777" w:rsidR="00600632" w:rsidRPr="00600632" w:rsidRDefault="00600632" w:rsidP="00600632"/>
    <w:p w14:paraId="2A0E2A49" w14:textId="6DF7B1CD" w:rsidR="00600632" w:rsidRDefault="00600632" w:rsidP="00865B34">
      <w:r>
        <w:br w:type="page"/>
      </w:r>
    </w:p>
    <w:p w14:paraId="526CFF4E" w14:textId="0A5651BF" w:rsidR="00600632" w:rsidRDefault="00600632" w:rsidP="00865B34">
      <w:r w:rsidRPr="00B73042">
        <w:rPr>
          <w:rFonts w:cs="Arial"/>
          <w:iCs/>
        </w:rPr>
        <w:t>A hard</w:t>
      </w:r>
      <w:r>
        <w:rPr>
          <w:rFonts w:cs="Arial"/>
          <w:iCs/>
        </w:rPr>
        <w:t>back book</w:t>
      </w:r>
      <w:r w:rsidRPr="00B73042">
        <w:rPr>
          <w:rFonts w:cs="Arial"/>
          <w:iCs/>
        </w:rPr>
        <w:t xml:space="preserve"> is </w:t>
      </w:r>
      <w:r>
        <w:rPr>
          <w:rFonts w:cs="Arial"/>
          <w:iCs/>
        </w:rPr>
        <w:t>used as an official record for</w:t>
      </w:r>
      <w:r w:rsidRPr="00B73042">
        <w:rPr>
          <w:rFonts w:cs="Arial"/>
          <w:iCs/>
        </w:rPr>
        <w:t xml:space="preserve"> all child protection concerns </w:t>
      </w:r>
      <w:r>
        <w:rPr>
          <w:rFonts w:cs="Arial"/>
          <w:iCs/>
        </w:rPr>
        <w:t>and</w:t>
      </w:r>
      <w:r w:rsidRPr="00B73042">
        <w:rPr>
          <w:rFonts w:cs="Arial"/>
          <w:iCs/>
        </w:rPr>
        <w:t xml:space="preserve"> contains original, unredacted records of the concern.</w:t>
      </w:r>
      <w:r>
        <w:rPr>
          <w:rFonts w:cs="Arial"/>
          <w:iCs/>
        </w:rPr>
        <w:t xml:space="preserve"> It is signed and dated annually by the chairperson at a governors meeting (</w:t>
      </w:r>
      <w:r w:rsidRPr="008330D7">
        <w:rPr>
          <w:rFonts w:cs="Arial"/>
          <w:iCs/>
        </w:rPr>
        <w:t>even if there have been no entries</w:t>
      </w:r>
      <w:r>
        <w:rPr>
          <w:rFonts w:cs="Arial"/>
          <w:iCs/>
        </w:rPr>
        <w:t>) and this action is recorded in the minutes.</w:t>
      </w:r>
    </w:p>
    <w:p w14:paraId="3A39CEC8" w14:textId="77777777" w:rsidR="00600632" w:rsidRPr="00600632" w:rsidRDefault="00600632" w:rsidP="00600632">
      <w:pPr>
        <w:tabs>
          <w:tab w:val="left" w:pos="3402"/>
          <w:tab w:val="left" w:pos="4395"/>
        </w:tabs>
        <w:jc w:val="both"/>
        <w:rPr>
          <w:rFonts w:cs="Arial"/>
        </w:rPr>
      </w:pPr>
    </w:p>
    <w:p w14:paraId="56BE940A"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6842251D"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4C96AF70"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4BD536BA"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4DA14BA5"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FDFDD1F"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0A32C27C" w14:textId="77777777" w:rsidR="00600632" w:rsidRPr="00600632" w:rsidRDefault="00600632" w:rsidP="00600632"/>
    <w:p w14:paraId="4AF5D5EE" w14:textId="7F08B317" w:rsidR="00600632" w:rsidRDefault="00600632" w:rsidP="00865B34">
      <w:pPr>
        <w:rPr>
          <w:rFonts w:cs="Arial"/>
          <w:iCs/>
        </w:rPr>
      </w:pPr>
      <w:r>
        <w:rPr>
          <w:rFonts w:cs="Arial"/>
          <w:iCs/>
        </w:rPr>
        <w:t>Child protection files and information are confidentially stored with access restricted to the principal/leader and DT/DDT</w:t>
      </w:r>
      <w:r>
        <w:rPr>
          <w:rFonts w:cs="Arial"/>
          <w:iCs/>
        </w:rPr>
        <w:t>.</w:t>
      </w:r>
    </w:p>
    <w:p w14:paraId="39C2E99D" w14:textId="77777777" w:rsidR="00600632" w:rsidRPr="00600632" w:rsidRDefault="00600632" w:rsidP="00600632">
      <w:pPr>
        <w:tabs>
          <w:tab w:val="left" w:pos="3402"/>
          <w:tab w:val="left" w:pos="4395"/>
        </w:tabs>
        <w:jc w:val="both"/>
        <w:rPr>
          <w:rFonts w:cs="Arial"/>
        </w:rPr>
      </w:pPr>
    </w:p>
    <w:p w14:paraId="0588F279"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71CAB58A"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08A36812"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7FDC349B"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DDB15BF"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8DE088C"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8FA9344" w14:textId="77777777" w:rsidR="00600632" w:rsidRPr="00600632" w:rsidRDefault="00600632" w:rsidP="00600632"/>
    <w:p w14:paraId="1545D441" w14:textId="022E82F8" w:rsidR="00600632" w:rsidRDefault="00600632" w:rsidP="00865B34">
      <w:r>
        <w:rPr>
          <w:rFonts w:cs="Arial"/>
          <w:iCs/>
        </w:rPr>
        <w:t>There are clear systems for the recording and retention of child protection concerns which follows the procedures outlined in Circular 2020/07</w:t>
      </w:r>
      <w:r>
        <w:rPr>
          <w:rFonts w:cs="Arial"/>
          <w:iCs/>
        </w:rPr>
        <w:t>.</w:t>
      </w:r>
    </w:p>
    <w:p w14:paraId="6E71CB05" w14:textId="77777777" w:rsidR="00600632" w:rsidRPr="00600632" w:rsidRDefault="00600632" w:rsidP="00600632">
      <w:pPr>
        <w:tabs>
          <w:tab w:val="left" w:pos="3402"/>
          <w:tab w:val="left" w:pos="4395"/>
        </w:tabs>
        <w:jc w:val="both"/>
        <w:rPr>
          <w:rFonts w:cs="Arial"/>
        </w:rPr>
      </w:pPr>
    </w:p>
    <w:p w14:paraId="1E8660D3"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243D489C"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5E1746DC"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E065CFC"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529FB14"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0691E557"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2618017D" w14:textId="77777777" w:rsidR="00600632" w:rsidRPr="00600632" w:rsidRDefault="00600632" w:rsidP="00600632"/>
    <w:p w14:paraId="2B1442B4" w14:textId="1B7DDFF3" w:rsidR="00600632" w:rsidRDefault="00600632" w:rsidP="00600632">
      <w:pPr>
        <w:rPr>
          <w:rFonts w:cs="Arial"/>
          <w:iCs/>
        </w:rPr>
      </w:pPr>
      <w:r w:rsidRPr="002F199C">
        <w:rPr>
          <w:rFonts w:cs="Arial"/>
          <w:iCs/>
        </w:rPr>
        <w:t>The school maintains the following child protection records in line with DE Circulars 2015/13 Dealing with Allegations of Abuse Against a Member of Staff and 2020/07 Child Protection: Record Keeping in Schools:</w:t>
      </w:r>
    </w:p>
    <w:p w14:paraId="2B39589D" w14:textId="77777777" w:rsidR="00600632" w:rsidRDefault="00600632" w:rsidP="00600632">
      <w:pPr>
        <w:rPr>
          <w:rFonts w:cs="Arial"/>
          <w:iCs/>
        </w:rPr>
      </w:pPr>
    </w:p>
    <w:p w14:paraId="434FCEF4" w14:textId="77777777" w:rsidR="00600632" w:rsidRDefault="00600632" w:rsidP="00600632">
      <w:pPr>
        <w:pStyle w:val="ListParagraph"/>
        <w:numPr>
          <w:ilvl w:val="0"/>
          <w:numId w:val="7"/>
        </w:numPr>
        <w:ind w:left="851" w:hanging="425"/>
        <w:rPr>
          <w:rFonts w:cs="Arial"/>
          <w:iCs/>
        </w:rPr>
      </w:pPr>
      <w:r w:rsidRPr="002F199C">
        <w:rPr>
          <w:rFonts w:cs="Arial"/>
          <w:iCs/>
        </w:rPr>
        <w:t>Safeguarding and child protection concerns</w:t>
      </w:r>
    </w:p>
    <w:p w14:paraId="67C33F21" w14:textId="77777777" w:rsidR="00600632" w:rsidRDefault="00600632" w:rsidP="00600632">
      <w:pPr>
        <w:pStyle w:val="ListParagraph"/>
        <w:numPr>
          <w:ilvl w:val="0"/>
          <w:numId w:val="7"/>
        </w:numPr>
        <w:ind w:left="851" w:hanging="425"/>
        <w:rPr>
          <w:rFonts w:cs="Arial"/>
          <w:iCs/>
        </w:rPr>
      </w:pPr>
      <w:r w:rsidRPr="002F199C">
        <w:rPr>
          <w:rFonts w:cs="Arial"/>
          <w:iCs/>
        </w:rPr>
        <w:t>Disclosures of abuse</w:t>
      </w:r>
    </w:p>
    <w:p w14:paraId="4859C2AF" w14:textId="77777777" w:rsidR="00600632" w:rsidRDefault="00600632" w:rsidP="00600632">
      <w:pPr>
        <w:pStyle w:val="ListParagraph"/>
        <w:numPr>
          <w:ilvl w:val="0"/>
          <w:numId w:val="7"/>
        </w:numPr>
        <w:ind w:left="851" w:hanging="425"/>
        <w:rPr>
          <w:rFonts w:cs="Arial"/>
          <w:iCs/>
        </w:rPr>
      </w:pPr>
      <w:r w:rsidRPr="002F199C">
        <w:rPr>
          <w:rFonts w:cs="Arial"/>
          <w:iCs/>
        </w:rPr>
        <w:t>Allegations against staff and actions taken to investigate and deal with outcomes</w:t>
      </w:r>
    </w:p>
    <w:p w14:paraId="6391F4E6" w14:textId="368E8A6B" w:rsidR="00600632" w:rsidRDefault="00600632" w:rsidP="00600632">
      <w:pPr>
        <w:pStyle w:val="ListParagraph"/>
        <w:numPr>
          <w:ilvl w:val="0"/>
          <w:numId w:val="7"/>
        </w:numPr>
        <w:ind w:left="851" w:hanging="425"/>
      </w:pPr>
      <w:r w:rsidRPr="00600632">
        <w:rPr>
          <w:rFonts w:cs="Arial"/>
          <w:iCs/>
        </w:rPr>
        <w:t>Staff induction and training.</w:t>
      </w:r>
    </w:p>
    <w:p w14:paraId="080F3E2E" w14:textId="77777777" w:rsidR="00600632" w:rsidRPr="00600632" w:rsidRDefault="00600632" w:rsidP="00600632">
      <w:pPr>
        <w:tabs>
          <w:tab w:val="left" w:pos="3402"/>
          <w:tab w:val="left" w:pos="4395"/>
        </w:tabs>
        <w:jc w:val="both"/>
        <w:rPr>
          <w:rFonts w:cs="Arial"/>
        </w:rPr>
      </w:pPr>
    </w:p>
    <w:p w14:paraId="4BD11C8A"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3040ABF5"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C1196F8"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09D96E15"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7560C1C4"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BF66781"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6ED7789" w14:textId="08F9CB9E" w:rsidR="00600632" w:rsidRDefault="00600632" w:rsidP="00600632">
      <w:r>
        <w:br w:type="page"/>
      </w:r>
    </w:p>
    <w:p w14:paraId="6DF01EDF" w14:textId="1BA536A9" w:rsidR="00600632" w:rsidRPr="00ED7D24" w:rsidRDefault="00600632" w:rsidP="00600632">
      <w:pPr>
        <w:pBdr>
          <w:top w:val="single" w:sz="4" w:space="1" w:color="auto"/>
          <w:left w:val="single" w:sz="4" w:space="4" w:color="auto"/>
          <w:bottom w:val="single" w:sz="4" w:space="1" w:color="auto"/>
          <w:right w:val="single" w:sz="4" w:space="4" w:color="auto"/>
        </w:pBdr>
        <w:shd w:val="clear" w:color="auto" w:fill="A5C9EB"/>
        <w:jc w:val="center"/>
        <w:rPr>
          <w:b/>
          <w:bCs/>
        </w:rPr>
      </w:pPr>
      <w:r>
        <w:rPr>
          <w:rFonts w:cs="Arial"/>
          <w:b/>
          <w:bCs/>
          <w:iCs/>
        </w:rPr>
        <w:t>SAFEGUARDING LEARNERS</w:t>
      </w:r>
    </w:p>
    <w:p w14:paraId="720521E5" w14:textId="77777777" w:rsidR="00600632" w:rsidRPr="00600632" w:rsidRDefault="00600632" w:rsidP="00600632"/>
    <w:p w14:paraId="2F7B5FBB" w14:textId="462CC737" w:rsidR="00600632" w:rsidRDefault="00600632" w:rsidP="00865B34">
      <w:r>
        <w:rPr>
          <w:rFonts w:cs="Arial"/>
          <w:iCs/>
        </w:rPr>
        <w:t>There is a child-centred safeguarding school culture which promotes the welfare of all learners</w:t>
      </w:r>
      <w:r>
        <w:rPr>
          <w:rFonts w:cs="Arial"/>
          <w:iCs/>
        </w:rPr>
        <w:t>.</w:t>
      </w:r>
    </w:p>
    <w:p w14:paraId="1A81816B" w14:textId="77777777" w:rsidR="00600632" w:rsidRPr="00600632" w:rsidRDefault="00600632" w:rsidP="00600632">
      <w:pPr>
        <w:tabs>
          <w:tab w:val="left" w:pos="3402"/>
          <w:tab w:val="left" w:pos="4395"/>
        </w:tabs>
        <w:jc w:val="both"/>
        <w:rPr>
          <w:rFonts w:cs="Arial"/>
          <w:sz w:val="16"/>
          <w:szCs w:val="16"/>
        </w:rPr>
      </w:pPr>
    </w:p>
    <w:p w14:paraId="754E9692"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62F361CA"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2DFB5AE0"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EDA0AB6"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2DD99899"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0FBFED11"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0F66397" w14:textId="77777777" w:rsidR="00600632" w:rsidRDefault="00600632" w:rsidP="00600632"/>
    <w:p w14:paraId="276A2C78" w14:textId="2D5AD3F4" w:rsidR="00600632" w:rsidRPr="00600632" w:rsidRDefault="00600632" w:rsidP="00600632">
      <w:r>
        <w:rPr>
          <w:rFonts w:cs="Arial"/>
          <w:iCs/>
        </w:rPr>
        <w:t>The board of governors has a clear understanding of the preventative curriculum</w:t>
      </w:r>
      <w:r>
        <w:rPr>
          <w:rFonts w:cs="Arial"/>
          <w:iCs/>
        </w:rPr>
        <w:t>.</w:t>
      </w:r>
    </w:p>
    <w:p w14:paraId="6951BE63" w14:textId="77777777" w:rsidR="00600632" w:rsidRPr="00600632" w:rsidRDefault="00600632" w:rsidP="00600632">
      <w:pPr>
        <w:tabs>
          <w:tab w:val="left" w:pos="3402"/>
          <w:tab w:val="left" w:pos="4395"/>
        </w:tabs>
        <w:jc w:val="both"/>
        <w:rPr>
          <w:rFonts w:cs="Arial"/>
          <w:sz w:val="16"/>
          <w:szCs w:val="16"/>
        </w:rPr>
      </w:pPr>
    </w:p>
    <w:p w14:paraId="0001D521"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6159FB73"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541047EA"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0FA3BB3F"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7530E32"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68545161"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05C2DF71" w14:textId="77777777" w:rsidR="00600632" w:rsidRDefault="00600632" w:rsidP="00600632"/>
    <w:p w14:paraId="4AB1C427" w14:textId="5F22E4D3" w:rsidR="00600632" w:rsidRDefault="00600632" w:rsidP="00600632">
      <w:pPr>
        <w:rPr>
          <w:rFonts w:cs="Arial"/>
          <w:spacing w:val="-6"/>
        </w:rPr>
      </w:pPr>
      <w:r>
        <w:rPr>
          <w:rFonts w:cs="Arial"/>
          <w:iCs/>
        </w:rPr>
        <w:t xml:space="preserve">The board of governors is aware </w:t>
      </w:r>
      <w:r w:rsidRPr="003372C5">
        <w:rPr>
          <w:rFonts w:cs="Arial"/>
          <w:iCs/>
        </w:rPr>
        <w:t xml:space="preserve">that </w:t>
      </w:r>
      <w:r w:rsidRPr="003372C5">
        <w:rPr>
          <w:rFonts w:cs="Arial"/>
        </w:rPr>
        <w:t>RSE</w:t>
      </w:r>
      <w:r w:rsidRPr="003372C5">
        <w:rPr>
          <w:rFonts w:cs="Arial"/>
          <w:spacing w:val="-5"/>
        </w:rPr>
        <w:t xml:space="preserve"> </w:t>
      </w:r>
      <w:r w:rsidRPr="003372C5">
        <w:rPr>
          <w:rFonts w:cs="Arial"/>
        </w:rPr>
        <w:t>includes</w:t>
      </w:r>
      <w:r w:rsidRPr="003372C5">
        <w:rPr>
          <w:rFonts w:cs="Arial"/>
          <w:spacing w:val="-6"/>
        </w:rPr>
        <w:t xml:space="preserve"> </w:t>
      </w:r>
      <w:r w:rsidRPr="003372C5">
        <w:rPr>
          <w:rFonts w:cs="Arial"/>
        </w:rPr>
        <w:t>age</w:t>
      </w:r>
      <w:r w:rsidRPr="003372C5">
        <w:rPr>
          <w:rFonts w:cs="Arial"/>
          <w:spacing w:val="-5"/>
        </w:rPr>
        <w:t xml:space="preserve"> </w:t>
      </w:r>
      <w:r w:rsidRPr="003372C5">
        <w:rPr>
          <w:rFonts w:cs="Arial"/>
        </w:rPr>
        <w:t>and</w:t>
      </w:r>
      <w:r w:rsidRPr="003372C5">
        <w:rPr>
          <w:rFonts w:cs="Arial"/>
          <w:spacing w:val="-5"/>
        </w:rPr>
        <w:t xml:space="preserve"> </w:t>
      </w:r>
      <w:r w:rsidRPr="003372C5">
        <w:rPr>
          <w:rFonts w:cs="Arial"/>
        </w:rPr>
        <w:t>stage</w:t>
      </w:r>
      <w:r w:rsidRPr="003372C5">
        <w:rPr>
          <w:rFonts w:cs="Arial"/>
          <w:spacing w:val="-6"/>
        </w:rPr>
        <w:t xml:space="preserve"> </w:t>
      </w:r>
      <w:r w:rsidRPr="003372C5">
        <w:rPr>
          <w:rFonts w:cs="Arial"/>
        </w:rPr>
        <w:t>appropriate</w:t>
      </w:r>
      <w:r w:rsidRPr="003372C5">
        <w:rPr>
          <w:rFonts w:cs="Arial"/>
          <w:spacing w:val="-5"/>
        </w:rPr>
        <w:t xml:space="preserve"> </w:t>
      </w:r>
      <w:r w:rsidRPr="003372C5">
        <w:rPr>
          <w:rFonts w:cs="Arial"/>
        </w:rPr>
        <w:t>content</w:t>
      </w:r>
      <w:r>
        <w:rPr>
          <w:rFonts w:cs="Arial"/>
          <w:spacing w:val="-6"/>
        </w:rPr>
        <w:t>.</w:t>
      </w:r>
    </w:p>
    <w:p w14:paraId="57F4DC1A" w14:textId="77777777" w:rsidR="00600632" w:rsidRPr="00600632" w:rsidRDefault="00600632" w:rsidP="00600632">
      <w:pPr>
        <w:rPr>
          <w:rFonts w:cs="Arial"/>
          <w:sz w:val="16"/>
          <w:szCs w:val="16"/>
        </w:rPr>
      </w:pPr>
    </w:p>
    <w:p w14:paraId="7E7D4254" w14:textId="58B14B11" w:rsidR="00600632" w:rsidRDefault="00600632" w:rsidP="00600632">
      <w:pPr>
        <w:shd w:val="clear" w:color="auto" w:fill="D9D9D9" w:themeFill="background1" w:themeFillShade="D9"/>
      </w:pPr>
      <w:r>
        <w:rPr>
          <w:rFonts w:cs="Arial"/>
        </w:rPr>
        <w:t xml:space="preserve">RSE provides </w:t>
      </w:r>
      <w:r w:rsidRPr="00E14FBD">
        <w:rPr>
          <w:rFonts w:cs="Arial"/>
          <w:bCs/>
        </w:rPr>
        <w:t>comprehensive and scientifically accurate education on sexual and reproductive health and rights covering prevention of early pregnancy and access to abortion at key stages 3 and 4</w:t>
      </w:r>
      <w:r>
        <w:rPr>
          <w:rFonts w:cs="Arial"/>
          <w:bCs/>
        </w:rPr>
        <w:t xml:space="preserve"> (not applicable to nursery or primary schools)</w:t>
      </w:r>
      <w:r>
        <w:rPr>
          <w:rFonts w:cs="Arial"/>
          <w:bCs/>
        </w:rPr>
        <w:t>.</w:t>
      </w:r>
    </w:p>
    <w:p w14:paraId="2F9D2DAA" w14:textId="77777777" w:rsidR="00600632" w:rsidRPr="00600632" w:rsidRDefault="00600632" w:rsidP="00600632">
      <w:pPr>
        <w:tabs>
          <w:tab w:val="left" w:pos="3402"/>
          <w:tab w:val="left" w:pos="4395"/>
        </w:tabs>
        <w:jc w:val="both"/>
        <w:rPr>
          <w:rFonts w:cs="Arial"/>
          <w:sz w:val="16"/>
          <w:szCs w:val="16"/>
        </w:rPr>
      </w:pPr>
    </w:p>
    <w:p w14:paraId="3BEDA687"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271A65BB"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3ABD84DC"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39EC22B"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4C8BA1B8"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23C7EF3B"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483166AD" w14:textId="77777777" w:rsidR="00600632" w:rsidRDefault="00600632" w:rsidP="00600632"/>
    <w:p w14:paraId="1EEB79F1" w14:textId="5C499378" w:rsidR="00600632" w:rsidRDefault="00600632" w:rsidP="00865B34">
      <w:r>
        <w:rPr>
          <w:rFonts w:cs="Arial"/>
          <w:iCs/>
        </w:rPr>
        <w:t>The board of governors understand how learners and parents contribute to heath, wellbeing and keeping safe</w:t>
      </w:r>
      <w:r>
        <w:rPr>
          <w:rFonts w:cs="Arial"/>
          <w:iCs/>
        </w:rPr>
        <w:t>.</w:t>
      </w:r>
    </w:p>
    <w:p w14:paraId="541F4E5F" w14:textId="77777777" w:rsidR="00600632" w:rsidRPr="00600632" w:rsidRDefault="00600632" w:rsidP="00600632">
      <w:pPr>
        <w:tabs>
          <w:tab w:val="left" w:pos="3402"/>
          <w:tab w:val="left" w:pos="4395"/>
        </w:tabs>
        <w:jc w:val="both"/>
        <w:rPr>
          <w:rFonts w:cs="Arial"/>
          <w:sz w:val="16"/>
          <w:szCs w:val="16"/>
        </w:rPr>
      </w:pPr>
    </w:p>
    <w:p w14:paraId="500E665B"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537994B6"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A4AFA48"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29709923"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FAFACA7"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717F73CF"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418AB0AE" w14:textId="77777777" w:rsidR="00600632" w:rsidRDefault="00600632" w:rsidP="00600632"/>
    <w:p w14:paraId="2C90D571" w14:textId="0473307C" w:rsidR="00600632" w:rsidRDefault="00600632" w:rsidP="00865B34">
      <w:r>
        <w:rPr>
          <w:rFonts w:cs="Arial"/>
          <w:iCs/>
        </w:rPr>
        <w:t>Risk assessments and risk management plans are in place when required</w:t>
      </w:r>
      <w:r>
        <w:rPr>
          <w:rFonts w:cs="Arial"/>
          <w:iCs/>
        </w:rPr>
        <w:t>.</w:t>
      </w:r>
    </w:p>
    <w:p w14:paraId="43636771" w14:textId="77777777" w:rsidR="00600632" w:rsidRPr="00600632" w:rsidRDefault="00600632" w:rsidP="00600632">
      <w:pPr>
        <w:tabs>
          <w:tab w:val="left" w:pos="3402"/>
          <w:tab w:val="left" w:pos="4395"/>
        </w:tabs>
        <w:jc w:val="both"/>
        <w:rPr>
          <w:rFonts w:cs="Arial"/>
          <w:sz w:val="16"/>
          <w:szCs w:val="16"/>
        </w:rPr>
      </w:pPr>
    </w:p>
    <w:p w14:paraId="5784286D"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040FB74A"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69F7559E"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09C7008"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1C82B062"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CB57265"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7F281E1" w14:textId="77777777" w:rsidR="00600632" w:rsidRDefault="00600632" w:rsidP="00600632"/>
    <w:p w14:paraId="330321D4" w14:textId="4F0FBB7F" w:rsidR="00600632" w:rsidRDefault="00600632" w:rsidP="00600632">
      <w:r>
        <w:rPr>
          <w:rFonts w:cs="Arial"/>
          <w:iCs/>
        </w:rPr>
        <w:t>There is a cycle of review for safeguarding policies including anti-bulling in schools</w:t>
      </w:r>
      <w:r>
        <w:rPr>
          <w:rFonts w:cs="Arial"/>
          <w:iCs/>
        </w:rPr>
        <w:t>.</w:t>
      </w:r>
    </w:p>
    <w:p w14:paraId="2AF6E488" w14:textId="77777777" w:rsidR="00600632" w:rsidRPr="00600632" w:rsidRDefault="00600632" w:rsidP="00600632">
      <w:pPr>
        <w:tabs>
          <w:tab w:val="left" w:pos="3402"/>
          <w:tab w:val="left" w:pos="4395"/>
        </w:tabs>
        <w:jc w:val="both"/>
        <w:rPr>
          <w:rFonts w:cs="Arial"/>
        </w:rPr>
      </w:pPr>
    </w:p>
    <w:p w14:paraId="5CA9F026"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7E6ECB3A"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B775FB6"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2D9FBBD5"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63F5B7D0"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649993CE"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486BA13" w14:textId="77777777" w:rsidR="00600632" w:rsidRDefault="00600632" w:rsidP="00865B34"/>
    <w:p w14:paraId="67D66A0F" w14:textId="504A252E" w:rsidR="00600632" w:rsidRDefault="00600632" w:rsidP="00865B34">
      <w:r w:rsidRPr="006C4469">
        <w:rPr>
          <w:rFonts w:cs="Arial"/>
        </w:rPr>
        <w:t xml:space="preserve">Governors of Schools which are involved in initiatives such as Extended Schools, </w:t>
      </w:r>
      <w:proofErr w:type="gramStart"/>
      <w:r w:rsidRPr="006C4469">
        <w:rPr>
          <w:rFonts w:cs="Arial"/>
        </w:rPr>
        <w:t>Full Service</w:t>
      </w:r>
      <w:proofErr w:type="gramEnd"/>
      <w:r w:rsidRPr="006C4469">
        <w:rPr>
          <w:rFonts w:cs="Arial"/>
        </w:rPr>
        <w:t xml:space="preserve"> Schools, and Boarding Departments, ensure that the implications for safeguarding their pupils in the extended school environment are fully addressed, and that these are outlined within the school’s child protection policy.</w:t>
      </w:r>
    </w:p>
    <w:p w14:paraId="5B8C358D" w14:textId="77777777" w:rsidR="00600632" w:rsidRPr="00600632" w:rsidRDefault="00600632" w:rsidP="00600632">
      <w:pPr>
        <w:tabs>
          <w:tab w:val="left" w:pos="3402"/>
          <w:tab w:val="left" w:pos="4395"/>
        </w:tabs>
        <w:jc w:val="both"/>
        <w:rPr>
          <w:rFonts w:cs="Arial"/>
        </w:rPr>
      </w:pPr>
    </w:p>
    <w:p w14:paraId="2CEF5B4F"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r w:rsidRPr="00600632">
        <w:rPr>
          <w:rFonts w:cs="Arial"/>
        </w:rPr>
        <w:t>Comments/Proposed Actions</w:t>
      </w:r>
    </w:p>
    <w:p w14:paraId="758EAD8D" w14:textId="77777777" w:rsidR="00600632" w:rsidRPr="00600632" w:rsidRDefault="00600632" w:rsidP="00600632">
      <w:pPr>
        <w:pBdr>
          <w:top w:val="single" w:sz="4" w:space="1" w:color="auto"/>
          <w:left w:val="single" w:sz="4" w:space="4" w:color="auto"/>
          <w:bottom w:val="single" w:sz="4" w:space="1" w:color="auto"/>
          <w:right w:val="single" w:sz="4" w:space="4" w:color="auto"/>
        </w:pBdr>
        <w:tabs>
          <w:tab w:val="left" w:pos="3402"/>
          <w:tab w:val="left" w:pos="4395"/>
        </w:tabs>
        <w:jc w:val="both"/>
        <w:rPr>
          <w:rFonts w:cs="Arial"/>
        </w:rPr>
      </w:pPr>
    </w:p>
    <w:p w14:paraId="7DA501D7"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3E448C9E"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66D35872"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4F4FF74" w14:textId="77777777" w:rsidR="00600632" w:rsidRPr="00600632" w:rsidRDefault="00600632" w:rsidP="00600632">
      <w:pPr>
        <w:pBdr>
          <w:top w:val="single" w:sz="4" w:space="1" w:color="auto"/>
          <w:left w:val="single" w:sz="4" w:space="4" w:color="auto"/>
          <w:bottom w:val="single" w:sz="4" w:space="1" w:color="auto"/>
          <w:right w:val="single" w:sz="4" w:space="4" w:color="auto"/>
        </w:pBdr>
        <w:jc w:val="both"/>
        <w:rPr>
          <w:rFonts w:cs="Arial"/>
        </w:rPr>
      </w:pPr>
    </w:p>
    <w:p w14:paraId="55F8F083" w14:textId="77777777" w:rsidR="00600632" w:rsidRDefault="00600632" w:rsidP="00600632"/>
    <w:p w14:paraId="1BB38035" w14:textId="77777777" w:rsidR="00600632" w:rsidRDefault="00600632" w:rsidP="00865B34"/>
    <w:sectPr w:rsidR="00600632" w:rsidSect="00DC10A8">
      <w:pgSz w:w="11906" w:h="16838"/>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4A7F" w14:textId="77777777" w:rsidR="00D5599A" w:rsidRDefault="00D5599A">
      <w:r>
        <w:separator/>
      </w:r>
    </w:p>
  </w:endnote>
  <w:endnote w:type="continuationSeparator" w:id="0">
    <w:p w14:paraId="2FD7576B" w14:textId="77777777" w:rsidR="00D5599A" w:rsidRDefault="00D5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E9D29" w14:textId="77777777" w:rsidR="00D5599A" w:rsidRDefault="00D5599A">
      <w:r>
        <w:separator/>
      </w:r>
    </w:p>
  </w:footnote>
  <w:footnote w:type="continuationSeparator" w:id="0">
    <w:p w14:paraId="6E0EAF5C" w14:textId="77777777" w:rsidR="00D5599A" w:rsidRDefault="00D5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4EB"/>
    <w:multiLevelType w:val="hybridMultilevel"/>
    <w:tmpl w:val="ABE4D68C"/>
    <w:lvl w:ilvl="0" w:tplc="FB80E23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BA7423"/>
    <w:multiLevelType w:val="hybridMultilevel"/>
    <w:tmpl w:val="5CE8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C65B3"/>
    <w:multiLevelType w:val="hybridMultilevel"/>
    <w:tmpl w:val="C144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94A32"/>
    <w:multiLevelType w:val="hybridMultilevel"/>
    <w:tmpl w:val="3F8C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03EEB"/>
    <w:multiLevelType w:val="hybridMultilevel"/>
    <w:tmpl w:val="F9BAE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B1F5B"/>
    <w:multiLevelType w:val="hybridMultilevel"/>
    <w:tmpl w:val="2266FA1E"/>
    <w:lvl w:ilvl="0" w:tplc="FB6AD8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71E58"/>
    <w:multiLevelType w:val="hybridMultilevel"/>
    <w:tmpl w:val="7452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985802">
    <w:abstractNumId w:val="5"/>
  </w:num>
  <w:num w:numId="2" w16cid:durableId="1173111595">
    <w:abstractNumId w:val="1"/>
  </w:num>
  <w:num w:numId="3" w16cid:durableId="1718626971">
    <w:abstractNumId w:val="2"/>
  </w:num>
  <w:num w:numId="4" w16cid:durableId="1599673899">
    <w:abstractNumId w:val="3"/>
  </w:num>
  <w:num w:numId="5" w16cid:durableId="1457869800">
    <w:abstractNumId w:val="4"/>
  </w:num>
  <w:num w:numId="6" w16cid:durableId="527258912">
    <w:abstractNumId w:val="0"/>
  </w:num>
  <w:num w:numId="7" w16cid:durableId="1415974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88"/>
    <w:rsid w:val="00054F6B"/>
    <w:rsid w:val="00077071"/>
    <w:rsid w:val="000D41EC"/>
    <w:rsid w:val="00191FFA"/>
    <w:rsid w:val="00227BF0"/>
    <w:rsid w:val="00265E4F"/>
    <w:rsid w:val="00281A0F"/>
    <w:rsid w:val="00284662"/>
    <w:rsid w:val="002C6CED"/>
    <w:rsid w:val="002F199C"/>
    <w:rsid w:val="00364E1D"/>
    <w:rsid w:val="003A20C0"/>
    <w:rsid w:val="004D318C"/>
    <w:rsid w:val="004F36C0"/>
    <w:rsid w:val="00522BA7"/>
    <w:rsid w:val="00525F8B"/>
    <w:rsid w:val="00583541"/>
    <w:rsid w:val="00583A81"/>
    <w:rsid w:val="00592371"/>
    <w:rsid w:val="00600632"/>
    <w:rsid w:val="00610AB7"/>
    <w:rsid w:val="00834155"/>
    <w:rsid w:val="0085688A"/>
    <w:rsid w:val="00865B34"/>
    <w:rsid w:val="00944B79"/>
    <w:rsid w:val="009C27EE"/>
    <w:rsid w:val="00AF2B63"/>
    <w:rsid w:val="00B05A00"/>
    <w:rsid w:val="00B24613"/>
    <w:rsid w:val="00BF065A"/>
    <w:rsid w:val="00C06C40"/>
    <w:rsid w:val="00C35832"/>
    <w:rsid w:val="00C36588"/>
    <w:rsid w:val="00C90C37"/>
    <w:rsid w:val="00CA052E"/>
    <w:rsid w:val="00CE03FA"/>
    <w:rsid w:val="00D5599A"/>
    <w:rsid w:val="00DC10A8"/>
    <w:rsid w:val="00EB5D9E"/>
    <w:rsid w:val="00ED7D24"/>
    <w:rsid w:val="00FD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58E7"/>
  <w15:chartTrackingRefBased/>
  <w15:docId w15:val="{03F897F3-4BB1-482C-82F9-52F331A6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88"/>
    <w:pPr>
      <w:spacing w:after="0" w:line="240" w:lineRule="auto"/>
    </w:pPr>
    <w:rPr>
      <w:rFonts w:ascii="Arial" w:hAnsi="Arial"/>
      <w:kern w:val="0"/>
      <w:sz w:val="24"/>
      <w:szCs w:val="24"/>
    </w:rPr>
  </w:style>
  <w:style w:type="paragraph" w:styleId="Heading1">
    <w:name w:val="heading 1"/>
    <w:basedOn w:val="Normal"/>
    <w:next w:val="Normal"/>
    <w:link w:val="Heading1Char"/>
    <w:uiPriority w:val="9"/>
    <w:qFormat/>
    <w:rsid w:val="00C36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5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5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5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5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588"/>
    <w:rPr>
      <w:rFonts w:eastAsiaTheme="majorEastAsia" w:cstheme="majorBidi"/>
      <w:color w:val="272727" w:themeColor="text1" w:themeTint="D8"/>
    </w:rPr>
  </w:style>
  <w:style w:type="paragraph" w:styleId="Title">
    <w:name w:val="Title"/>
    <w:basedOn w:val="Normal"/>
    <w:next w:val="Normal"/>
    <w:link w:val="TitleChar"/>
    <w:uiPriority w:val="10"/>
    <w:qFormat/>
    <w:rsid w:val="00C365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588"/>
    <w:pPr>
      <w:spacing w:before="160"/>
      <w:jc w:val="center"/>
    </w:pPr>
    <w:rPr>
      <w:i/>
      <w:iCs/>
      <w:color w:val="404040" w:themeColor="text1" w:themeTint="BF"/>
    </w:rPr>
  </w:style>
  <w:style w:type="character" w:customStyle="1" w:styleId="QuoteChar">
    <w:name w:val="Quote Char"/>
    <w:basedOn w:val="DefaultParagraphFont"/>
    <w:link w:val="Quote"/>
    <w:uiPriority w:val="29"/>
    <w:rsid w:val="00C36588"/>
    <w:rPr>
      <w:i/>
      <w:iCs/>
      <w:color w:val="404040" w:themeColor="text1" w:themeTint="BF"/>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C36588"/>
    <w:pPr>
      <w:ind w:left="720"/>
      <w:contextualSpacing/>
    </w:pPr>
  </w:style>
  <w:style w:type="character" w:styleId="IntenseEmphasis">
    <w:name w:val="Intense Emphasis"/>
    <w:basedOn w:val="DefaultParagraphFont"/>
    <w:uiPriority w:val="21"/>
    <w:qFormat/>
    <w:rsid w:val="00C36588"/>
    <w:rPr>
      <w:i/>
      <w:iCs/>
      <w:color w:val="0F4761" w:themeColor="accent1" w:themeShade="BF"/>
    </w:rPr>
  </w:style>
  <w:style w:type="paragraph" w:styleId="IntenseQuote">
    <w:name w:val="Intense Quote"/>
    <w:basedOn w:val="Normal"/>
    <w:next w:val="Normal"/>
    <w:link w:val="IntenseQuoteChar"/>
    <w:uiPriority w:val="30"/>
    <w:qFormat/>
    <w:rsid w:val="00C36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588"/>
    <w:rPr>
      <w:i/>
      <w:iCs/>
      <w:color w:val="0F4761" w:themeColor="accent1" w:themeShade="BF"/>
    </w:rPr>
  </w:style>
  <w:style w:type="character" w:styleId="IntenseReference">
    <w:name w:val="Intense Reference"/>
    <w:basedOn w:val="DefaultParagraphFont"/>
    <w:uiPriority w:val="32"/>
    <w:qFormat/>
    <w:rsid w:val="00C36588"/>
    <w:rPr>
      <w:b/>
      <w:bCs/>
      <w:smallCaps/>
      <w:color w:val="0F4761" w:themeColor="accent1" w:themeShade="BF"/>
      <w:spacing w:val="5"/>
    </w:rPr>
  </w:style>
  <w:style w:type="paragraph" w:styleId="Header">
    <w:name w:val="header"/>
    <w:basedOn w:val="Normal"/>
    <w:link w:val="HeaderChar"/>
    <w:uiPriority w:val="99"/>
    <w:unhideWhenUsed/>
    <w:rsid w:val="00C36588"/>
    <w:pPr>
      <w:tabs>
        <w:tab w:val="center" w:pos="4680"/>
        <w:tab w:val="right" w:pos="9360"/>
      </w:tabs>
    </w:pPr>
  </w:style>
  <w:style w:type="character" w:customStyle="1" w:styleId="HeaderChar">
    <w:name w:val="Header Char"/>
    <w:basedOn w:val="DefaultParagraphFont"/>
    <w:link w:val="Header"/>
    <w:uiPriority w:val="99"/>
    <w:rsid w:val="00C36588"/>
    <w:rPr>
      <w:rFonts w:ascii="Arial" w:hAnsi="Arial"/>
      <w:kern w:val="0"/>
      <w:sz w:val="24"/>
      <w:szCs w:val="24"/>
    </w:rPr>
  </w:style>
  <w:style w:type="paragraph" w:styleId="Footer">
    <w:name w:val="footer"/>
    <w:basedOn w:val="Normal"/>
    <w:link w:val="FooterChar"/>
    <w:uiPriority w:val="99"/>
    <w:unhideWhenUsed/>
    <w:rsid w:val="00C36588"/>
    <w:pPr>
      <w:tabs>
        <w:tab w:val="center" w:pos="4680"/>
        <w:tab w:val="right" w:pos="9360"/>
      </w:tabs>
    </w:pPr>
  </w:style>
  <w:style w:type="character" w:customStyle="1" w:styleId="FooterChar">
    <w:name w:val="Footer Char"/>
    <w:basedOn w:val="DefaultParagraphFont"/>
    <w:link w:val="Footer"/>
    <w:uiPriority w:val="99"/>
    <w:rsid w:val="00C36588"/>
    <w:rPr>
      <w:rFonts w:ascii="Arial" w:hAnsi="Arial"/>
      <w:kern w:val="0"/>
      <w:sz w:val="24"/>
      <w:szCs w:val="24"/>
    </w:rPr>
  </w:style>
  <w:style w:type="table" w:styleId="TableGrid">
    <w:name w:val="Table Grid"/>
    <w:basedOn w:val="TableNormal"/>
    <w:uiPriority w:val="39"/>
    <w:rsid w:val="00C36588"/>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588"/>
    <w:rPr>
      <w:color w:val="467886"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C36588"/>
  </w:style>
  <w:style w:type="character" w:styleId="FollowedHyperlink">
    <w:name w:val="FollowedHyperlink"/>
    <w:basedOn w:val="DefaultParagraphFont"/>
    <w:uiPriority w:val="99"/>
    <w:semiHidden/>
    <w:unhideWhenUsed/>
    <w:rsid w:val="00B05A00"/>
    <w:rPr>
      <w:color w:val="96607D" w:themeColor="followedHyperlink"/>
      <w:u w:val="single"/>
    </w:rPr>
  </w:style>
  <w:style w:type="character" w:styleId="UnresolvedMention">
    <w:name w:val="Unresolved Mention"/>
    <w:basedOn w:val="DefaultParagraphFont"/>
    <w:uiPriority w:val="99"/>
    <w:semiHidden/>
    <w:unhideWhenUsed/>
    <w:rsid w:val="0085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ni.gov.uk/sites/default/files/publications/education/Safeguarding%20%26%20Child%20Protection%20in%20Schools%20%28September%202024%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1554</Words>
  <Characters>9596</Characters>
  <Application>Microsoft Office Word</Application>
  <DocSecurity>0</DocSecurity>
  <Lines>587</Lines>
  <Paragraphs>159</Paragraphs>
  <ScaleCrop>false</ScaleCrop>
  <HeadingPairs>
    <vt:vector size="2" baseType="variant">
      <vt:variant>
        <vt:lpstr>Title</vt:lpstr>
      </vt:variant>
      <vt:variant>
        <vt:i4>1</vt:i4>
      </vt:variant>
    </vt:vector>
  </HeadingPairs>
  <TitlesOfParts>
    <vt:vector size="1" baseType="lpstr">
      <vt:lpstr>Self-evaluation of the arrangements for child protection and safeguarding - for use by boards of governors</vt:lpstr>
    </vt:vector>
  </TitlesOfParts>
  <Company>NICS</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of the arrangements for child protection and safeguarding - for use by boards of governors</dc:title>
  <dc:subject>Self-evaluation of the arrangements for child protection and safeguarding - for use by boards of governors</dc:subject>
  <dc:creator>The Education and Training Inspectorate</dc:creator>
  <cp:keywords>Self-evaluation of the arrangements for child protection and safeguarding - for use by boards of governors</cp:keywords>
  <dc:description/>
  <cp:lastModifiedBy>McCaul, Janet</cp:lastModifiedBy>
  <cp:revision>10</cp:revision>
  <cp:lastPrinted>2024-09-03T20:26:00Z</cp:lastPrinted>
  <dcterms:created xsi:type="dcterms:W3CDTF">2024-09-01T14:45:00Z</dcterms:created>
  <dcterms:modified xsi:type="dcterms:W3CDTF">2024-09-23T14:16:00Z</dcterms:modified>
</cp:coreProperties>
</file>